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3533DE" w:rsidRDefault="006408A2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>
        <w:rPr>
          <w:rFonts w:ascii="Arial" w:eastAsia="Arial Unicode MS" w:hAnsi="Arial" w:cs="Arial"/>
          <w:b/>
          <w:i/>
          <w:iCs/>
          <w:sz w:val="21"/>
          <w:szCs w:val="21"/>
        </w:rPr>
        <w:t>Quinto</w:t>
      </w:r>
      <w:r w:rsidR="002C0E62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9E14A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9</w:t>
      </w:r>
      <w:r w:rsidR="007B06B4">
        <w:rPr>
          <w:rFonts w:ascii="Arial" w:eastAsia="Arial Unicode MS" w:hAnsi="Arial" w:cs="Arial"/>
          <w:b/>
          <w:i/>
          <w:iCs/>
          <w:sz w:val="21"/>
          <w:szCs w:val="21"/>
        </w:rPr>
        <w:t>6</w:t>
      </w:r>
      <w:r w:rsidR="00001E63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</w:p>
    <w:p w:rsidR="0054036B" w:rsidRPr="003533DE" w:rsidRDefault="006408A2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QUINTO</w:t>
      </w:r>
      <w:r w:rsidR="002C0E62" w:rsidRPr="003533DE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7B06B4">
        <w:rPr>
          <w:rFonts w:ascii="Arial" w:eastAsia="Arial Unicode MS" w:hAnsi="Arial" w:cs="Arial"/>
          <w:b/>
          <w:sz w:val="21"/>
          <w:szCs w:val="21"/>
        </w:rPr>
        <w:t>LICS SUPER ÁGUA EIRELLI - EPP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>.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</w:p>
    <w:p w:rsidR="00B14A24" w:rsidRPr="000A440E" w:rsidRDefault="00B14A24" w:rsidP="00B14A24">
      <w:pPr>
        <w:widowControl w:val="0"/>
        <w:autoSpaceDE w:val="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440E">
        <w:rPr>
          <w:rFonts w:ascii="Arial" w:eastAsia="Arial Unicode MS" w:hAnsi="Arial" w:cs="Arial"/>
          <w:sz w:val="21"/>
          <w:szCs w:val="21"/>
        </w:rPr>
        <w:t xml:space="preserve">I - O </w:t>
      </w:r>
      <w:r w:rsidRPr="000A440E">
        <w:rPr>
          <w:rFonts w:ascii="Arial" w:eastAsia="Arial Unicode MS" w:hAnsi="Arial" w:cs="Arial"/>
          <w:b/>
          <w:sz w:val="21"/>
          <w:szCs w:val="21"/>
        </w:rPr>
        <w:t>MUNICÍPIO DE VIADUTOS</w:t>
      </w:r>
      <w:r w:rsidRPr="000A440E">
        <w:rPr>
          <w:rFonts w:ascii="Arial" w:eastAsia="Arial Unicode MS" w:hAnsi="Arial" w:cs="Arial"/>
          <w:sz w:val="21"/>
          <w:szCs w:val="21"/>
        </w:rPr>
        <w:t>, Pessoa Jurídica de Direito Público Interno, com seu prédio administrativo sito à Rua Anastácio Ribeiro, 84, na cidade de Viadutos/RS, cadastrad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no CNPJ sob nº 87.613.352/0001-09, neste ato representad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pelo seu Prefeito Municipal, Sr. </w:t>
      </w:r>
      <w:proofErr w:type="spellStart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>Jovelino</w:t>
      </w:r>
      <w:proofErr w:type="spellEnd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 xml:space="preserve"> José Baldissera</w:t>
      </w:r>
      <w:r w:rsidRPr="000A440E">
        <w:rPr>
          <w:rFonts w:ascii="Arial" w:eastAsia="Arial Unicode MS" w:hAnsi="Arial" w:cs="Arial"/>
          <w:sz w:val="21"/>
          <w:szCs w:val="21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0A440E">
        <w:rPr>
          <w:rFonts w:ascii="Arial" w:eastAsia="Arial Unicode MS" w:hAnsi="Arial" w:cs="Arial"/>
          <w:sz w:val="21"/>
          <w:szCs w:val="21"/>
        </w:rPr>
        <w:t>Dondoni</w:t>
      </w:r>
      <w:proofErr w:type="spellEnd"/>
      <w:r w:rsidRPr="000A440E">
        <w:rPr>
          <w:rFonts w:ascii="Arial" w:eastAsia="Arial Unicode MS" w:hAnsi="Arial" w:cs="Arial"/>
          <w:sz w:val="21"/>
          <w:szCs w:val="21"/>
        </w:rPr>
        <w:t>, nº 001, nesta cidade de Viadutos/RS</w:t>
      </w:r>
      <w:r w:rsidR="000A440E">
        <w:rPr>
          <w:rFonts w:ascii="Arial" w:eastAsia="Arial Unicode MS" w:hAnsi="Arial" w:cs="Arial"/>
          <w:sz w:val="21"/>
          <w:szCs w:val="21"/>
        </w:rPr>
        <w:t>.</w:t>
      </w:r>
    </w:p>
    <w:p w:rsidR="0054036B" w:rsidRPr="000A440E" w:rsidRDefault="00B14A24" w:rsidP="00B14A24">
      <w:pPr>
        <w:pStyle w:val="Corpodetexto31"/>
        <w:spacing w:after="200" w:line="276" w:lineRule="auto"/>
        <w:rPr>
          <w:rFonts w:ascii="Arial" w:eastAsia="Arial Unicode MS" w:hAnsi="Arial" w:cs="Arial"/>
          <w:b w:val="0"/>
          <w:sz w:val="21"/>
          <w:szCs w:val="21"/>
        </w:rPr>
      </w:pPr>
      <w:r w:rsidRPr="000A440E">
        <w:rPr>
          <w:rFonts w:ascii="Arial" w:eastAsia="Arial Unicode MS" w:hAnsi="Arial" w:cs="Arial"/>
          <w:b w:val="0"/>
          <w:sz w:val="21"/>
          <w:szCs w:val="21"/>
        </w:rPr>
        <w:t xml:space="preserve">II – </w:t>
      </w:r>
      <w:r w:rsidR="00A951CB" w:rsidRPr="000A440E">
        <w:rPr>
          <w:rFonts w:ascii="Arial" w:hAnsi="Arial" w:cs="Arial"/>
          <w:b w:val="0"/>
          <w:sz w:val="21"/>
          <w:szCs w:val="21"/>
        </w:rPr>
        <w:t>A empresa</w:t>
      </w:r>
      <w:r w:rsidR="00A951CB" w:rsidRPr="000A440E">
        <w:rPr>
          <w:rFonts w:ascii="Arial" w:hAnsi="Arial" w:cs="Arial"/>
          <w:sz w:val="21"/>
          <w:szCs w:val="21"/>
        </w:rPr>
        <w:t xml:space="preserve"> LICS SUPER ÁGUA EIRELI - EPP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, sito à Linha Cristal s/n,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/RS, inscrita no CNPJ sob nº</w:t>
      </w:r>
      <w:r w:rsidR="009D6796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04.857.522/0001-65, neste </w:t>
      </w:r>
      <w:proofErr w:type="gramStart"/>
      <w:r w:rsidR="00A951CB" w:rsidRPr="000A440E">
        <w:rPr>
          <w:rFonts w:ascii="Arial" w:hAnsi="Arial" w:cs="Arial"/>
          <w:b w:val="0"/>
          <w:sz w:val="21"/>
          <w:szCs w:val="21"/>
        </w:rPr>
        <w:t>ato representada</w:t>
      </w:r>
      <w:proofErr w:type="gramEnd"/>
      <w:r w:rsidR="00A951CB" w:rsidRPr="000A440E">
        <w:rPr>
          <w:rFonts w:ascii="Arial" w:hAnsi="Arial" w:cs="Arial"/>
          <w:b w:val="0"/>
          <w:sz w:val="21"/>
          <w:szCs w:val="21"/>
        </w:rPr>
        <w:t xml:space="preserve"> pelo seu sócio proprietário, o Sr. </w:t>
      </w:r>
      <w:r w:rsidR="00A951CB" w:rsidRPr="000A440E">
        <w:rPr>
          <w:rFonts w:ascii="Arial" w:hAnsi="Arial" w:cs="Arial"/>
          <w:sz w:val="21"/>
          <w:szCs w:val="21"/>
        </w:rPr>
        <w:t xml:space="preserve">Clóvis </w:t>
      </w:r>
      <w:proofErr w:type="spellStart"/>
      <w:r w:rsidR="00A951CB" w:rsidRPr="000A440E">
        <w:rPr>
          <w:rFonts w:ascii="Arial" w:hAnsi="Arial" w:cs="Arial"/>
          <w:sz w:val="21"/>
          <w:szCs w:val="21"/>
        </w:rPr>
        <w:t>Bourscheid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, brasileiro, divorciado, do comércio, portador da cédula de identidade RG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>1015793068, inscrito no CPF sob o nº 324.905.340-68, residente e domiciliado na Rua 13 de maio,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416, Centro,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/RS.</w:t>
      </w:r>
    </w:p>
    <w:p w:rsidR="00606D22" w:rsidRPr="003533DE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As partes acima qualificadas firmam o presente Termo Aditivo ao Termo de Contrato Administrativo com fundamento na Lei Federal nº 8.666/93 e alterações posteriores, conforme descrito no Edital de </w:t>
      </w:r>
      <w:r w:rsidR="00B14A24" w:rsidRPr="003533DE">
        <w:rPr>
          <w:rFonts w:ascii="Arial" w:hAnsi="Arial" w:cs="Arial"/>
          <w:sz w:val="21"/>
          <w:szCs w:val="21"/>
        </w:rPr>
        <w:t>Pregão Presencial nº 2</w:t>
      </w:r>
      <w:r w:rsidR="00AF3DFA">
        <w:rPr>
          <w:rFonts w:ascii="Arial" w:hAnsi="Arial" w:cs="Arial"/>
          <w:sz w:val="21"/>
          <w:szCs w:val="21"/>
        </w:rPr>
        <w:t>1</w:t>
      </w:r>
      <w:r w:rsidR="00B14A24" w:rsidRPr="003533DE">
        <w:rPr>
          <w:rFonts w:ascii="Arial" w:hAnsi="Arial" w:cs="Arial"/>
          <w:sz w:val="21"/>
          <w:szCs w:val="21"/>
        </w:rPr>
        <w:t>/2013</w:t>
      </w:r>
      <w:r w:rsidRPr="003533DE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25517C" w:rsidRPr="003533DE" w:rsidRDefault="0054036B" w:rsidP="00A53F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b/>
          <w:sz w:val="21"/>
          <w:szCs w:val="21"/>
        </w:rPr>
        <w:t xml:space="preserve">Cláusula Primeira </w:t>
      </w:r>
      <w:r w:rsidRPr="00A53F1E">
        <w:rPr>
          <w:rFonts w:ascii="Arial" w:hAnsi="Arial" w:cs="Arial"/>
          <w:sz w:val="21"/>
          <w:szCs w:val="21"/>
        </w:rPr>
        <w:t xml:space="preserve">– </w:t>
      </w:r>
      <w:r w:rsidR="00606D22" w:rsidRPr="003533DE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9B1DC8">
        <w:rPr>
          <w:rFonts w:ascii="Arial" w:hAnsi="Arial" w:cs="Arial"/>
          <w:sz w:val="21"/>
          <w:szCs w:val="21"/>
        </w:rPr>
        <w:t>01</w:t>
      </w:r>
      <w:r w:rsidR="00606D22" w:rsidRPr="003533DE">
        <w:rPr>
          <w:rFonts w:ascii="Arial" w:hAnsi="Arial" w:cs="Arial"/>
          <w:sz w:val="21"/>
          <w:szCs w:val="21"/>
        </w:rPr>
        <w:t xml:space="preserve"> de </w:t>
      </w:r>
      <w:r w:rsidR="009B1DC8">
        <w:rPr>
          <w:rFonts w:ascii="Arial" w:hAnsi="Arial" w:cs="Arial"/>
          <w:sz w:val="21"/>
          <w:szCs w:val="21"/>
        </w:rPr>
        <w:t>agosto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6408A2">
        <w:rPr>
          <w:rFonts w:ascii="Arial" w:hAnsi="Arial" w:cs="Arial"/>
          <w:sz w:val="21"/>
          <w:szCs w:val="21"/>
        </w:rPr>
        <w:t>3</w:t>
      </w:r>
      <w:r w:rsidR="00606D22" w:rsidRPr="003533DE">
        <w:rPr>
          <w:rFonts w:ascii="Arial" w:hAnsi="Arial" w:cs="Arial"/>
          <w:sz w:val="21"/>
          <w:szCs w:val="21"/>
        </w:rPr>
        <w:t xml:space="preserve">, Cláusula </w:t>
      </w:r>
      <w:r w:rsidR="009B1DC8">
        <w:rPr>
          <w:rFonts w:ascii="Arial" w:hAnsi="Arial" w:cs="Arial"/>
          <w:sz w:val="21"/>
          <w:szCs w:val="21"/>
        </w:rPr>
        <w:t>Sexta</w:t>
      </w:r>
      <w:r w:rsidR="00606D22" w:rsidRPr="003533DE">
        <w:rPr>
          <w:rFonts w:ascii="Arial" w:hAnsi="Arial" w:cs="Arial"/>
          <w:sz w:val="21"/>
          <w:szCs w:val="21"/>
        </w:rPr>
        <w:t xml:space="preserve"> – D</w:t>
      </w:r>
      <w:r w:rsidR="009B1DC8">
        <w:rPr>
          <w:rFonts w:ascii="Arial" w:hAnsi="Arial" w:cs="Arial"/>
          <w:sz w:val="21"/>
          <w:szCs w:val="21"/>
        </w:rPr>
        <w:t>os Prazos</w:t>
      </w:r>
      <w:r w:rsidR="00606D22" w:rsidRPr="003533DE">
        <w:rPr>
          <w:rFonts w:ascii="Arial" w:hAnsi="Arial" w:cs="Arial"/>
          <w:sz w:val="21"/>
          <w:szCs w:val="21"/>
        </w:rPr>
        <w:t>, nos termos da Lei nº</w:t>
      </w:r>
      <w:r w:rsidR="00E265CF" w:rsidRPr="003533DE">
        <w:rPr>
          <w:rFonts w:ascii="Arial" w:hAnsi="Arial" w:cs="Arial"/>
          <w:sz w:val="21"/>
          <w:szCs w:val="21"/>
        </w:rPr>
        <w:t xml:space="preserve"> </w:t>
      </w:r>
      <w:r w:rsidR="0051416D" w:rsidRPr="003533DE">
        <w:rPr>
          <w:rFonts w:ascii="Arial" w:hAnsi="Arial" w:cs="Arial"/>
          <w:sz w:val="21"/>
          <w:szCs w:val="21"/>
        </w:rPr>
        <w:t xml:space="preserve">8.666/93, art. 57, inciso II, fica </w:t>
      </w:r>
      <w:r w:rsidR="00606D22" w:rsidRPr="003533DE">
        <w:rPr>
          <w:rFonts w:ascii="Arial" w:hAnsi="Arial" w:cs="Arial"/>
          <w:sz w:val="21"/>
          <w:szCs w:val="21"/>
        </w:rPr>
        <w:t xml:space="preserve">prorrogado pelo período de </w:t>
      </w:r>
      <w:r w:rsidR="009B1DC8">
        <w:rPr>
          <w:rFonts w:ascii="Arial" w:hAnsi="Arial" w:cs="Arial"/>
          <w:sz w:val="21"/>
          <w:szCs w:val="21"/>
        </w:rPr>
        <w:t>01 d</w:t>
      </w:r>
      <w:r w:rsidR="00606D22" w:rsidRPr="003533DE">
        <w:rPr>
          <w:rFonts w:ascii="Arial" w:hAnsi="Arial" w:cs="Arial"/>
          <w:sz w:val="21"/>
          <w:szCs w:val="21"/>
        </w:rPr>
        <w:t xml:space="preserve">e </w:t>
      </w:r>
      <w:r w:rsidR="00A128B3">
        <w:rPr>
          <w:rFonts w:ascii="Arial" w:hAnsi="Arial" w:cs="Arial"/>
          <w:sz w:val="21"/>
          <w:szCs w:val="21"/>
        </w:rPr>
        <w:t>dezembro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203B96">
        <w:rPr>
          <w:rFonts w:ascii="Arial" w:hAnsi="Arial" w:cs="Arial"/>
          <w:sz w:val="21"/>
          <w:szCs w:val="21"/>
        </w:rPr>
        <w:t>6</w:t>
      </w:r>
      <w:r w:rsidR="00606D22" w:rsidRPr="003533DE">
        <w:rPr>
          <w:rFonts w:ascii="Arial" w:hAnsi="Arial" w:cs="Arial"/>
          <w:sz w:val="21"/>
          <w:szCs w:val="21"/>
        </w:rPr>
        <w:t xml:space="preserve"> </w:t>
      </w:r>
      <w:r w:rsidR="00D922CF" w:rsidRPr="003533DE">
        <w:rPr>
          <w:rFonts w:ascii="Arial" w:hAnsi="Arial" w:cs="Arial"/>
          <w:sz w:val="21"/>
          <w:szCs w:val="21"/>
        </w:rPr>
        <w:t>a</w:t>
      </w:r>
      <w:r w:rsidR="00606D22" w:rsidRPr="003533DE">
        <w:rPr>
          <w:rFonts w:ascii="Arial" w:hAnsi="Arial" w:cs="Arial"/>
          <w:sz w:val="21"/>
          <w:szCs w:val="21"/>
        </w:rPr>
        <w:t xml:space="preserve"> </w:t>
      </w:r>
      <w:r w:rsidR="009B1DC8">
        <w:rPr>
          <w:rFonts w:ascii="Arial" w:hAnsi="Arial" w:cs="Arial"/>
          <w:sz w:val="21"/>
          <w:szCs w:val="21"/>
        </w:rPr>
        <w:t>3</w:t>
      </w:r>
      <w:r w:rsidR="00A128B3">
        <w:rPr>
          <w:rFonts w:ascii="Arial" w:hAnsi="Arial" w:cs="Arial"/>
          <w:sz w:val="21"/>
          <w:szCs w:val="21"/>
        </w:rPr>
        <w:t>1</w:t>
      </w:r>
      <w:r w:rsidR="00606D22" w:rsidRPr="003533DE">
        <w:rPr>
          <w:rFonts w:ascii="Arial" w:hAnsi="Arial" w:cs="Arial"/>
          <w:sz w:val="21"/>
          <w:szCs w:val="21"/>
        </w:rPr>
        <w:t xml:space="preserve"> de </w:t>
      </w:r>
      <w:r w:rsidR="00A128B3">
        <w:rPr>
          <w:rFonts w:ascii="Arial" w:hAnsi="Arial" w:cs="Arial"/>
          <w:sz w:val="21"/>
          <w:szCs w:val="21"/>
        </w:rPr>
        <w:t>julho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A128B3">
        <w:rPr>
          <w:rFonts w:ascii="Arial" w:hAnsi="Arial" w:cs="Arial"/>
          <w:sz w:val="21"/>
          <w:szCs w:val="21"/>
        </w:rPr>
        <w:t>7</w:t>
      </w:r>
      <w:r w:rsidR="00606D22" w:rsidRPr="003533DE">
        <w:rPr>
          <w:rFonts w:ascii="Arial" w:hAnsi="Arial" w:cs="Arial"/>
          <w:sz w:val="21"/>
          <w:szCs w:val="21"/>
        </w:rPr>
        <w:t xml:space="preserve">. </w:t>
      </w:r>
    </w:p>
    <w:p w:rsidR="009354D8" w:rsidRPr="003533DE" w:rsidRDefault="0054036B" w:rsidP="00A30F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Cláusula </w:t>
      </w:r>
      <w:r w:rsidR="00A128B3">
        <w:rPr>
          <w:rFonts w:ascii="Arial" w:eastAsia="Arial Unicode MS" w:hAnsi="Arial" w:cs="Arial"/>
          <w:b/>
          <w:bCs/>
          <w:sz w:val="21"/>
          <w:szCs w:val="21"/>
        </w:rPr>
        <w:t>Segunda</w:t>
      </w: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Pr="00A30F49">
        <w:rPr>
          <w:rFonts w:ascii="Arial" w:eastAsia="Arial Unicode MS" w:hAnsi="Arial" w:cs="Arial"/>
          <w:bCs/>
          <w:sz w:val="21"/>
          <w:szCs w:val="21"/>
        </w:rPr>
        <w:t>–</w:t>
      </w: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="009354D8" w:rsidRPr="003533DE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="009354D8" w:rsidRPr="003533DE">
        <w:rPr>
          <w:rFonts w:ascii="Arial" w:hAnsi="Arial" w:cs="Arial"/>
          <w:sz w:val="21"/>
          <w:szCs w:val="21"/>
        </w:rPr>
        <w:t>subcláusulas</w:t>
      </w:r>
      <w:proofErr w:type="spellEnd"/>
      <w:r w:rsidR="009354D8" w:rsidRPr="003533DE">
        <w:rPr>
          <w:rFonts w:ascii="Arial" w:hAnsi="Arial" w:cs="Arial"/>
          <w:sz w:val="21"/>
          <w:szCs w:val="21"/>
        </w:rPr>
        <w:t xml:space="preserve"> do Termo de Contrato</w:t>
      </w:r>
      <w:r w:rsidR="00301405" w:rsidRPr="003533DE">
        <w:rPr>
          <w:rFonts w:ascii="Arial" w:hAnsi="Arial" w:cs="Arial"/>
          <w:sz w:val="21"/>
          <w:szCs w:val="21"/>
        </w:rPr>
        <w:t>,</w:t>
      </w:r>
      <w:r w:rsidR="009354D8" w:rsidRPr="003533DE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="009354D8" w:rsidRPr="003533DE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="009354D8" w:rsidRPr="003533DE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3533DE" w:rsidRDefault="009354D8" w:rsidP="00A30F49">
      <w:pPr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3533DE" w:rsidRDefault="0054036B" w:rsidP="004C0E4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A128B3">
        <w:rPr>
          <w:rFonts w:ascii="Arial" w:eastAsia="Arial Unicode MS" w:hAnsi="Arial" w:cs="Arial"/>
          <w:sz w:val="21"/>
          <w:szCs w:val="21"/>
        </w:rPr>
        <w:t>21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</w:t>
      </w:r>
      <w:r w:rsidR="00A128B3">
        <w:rPr>
          <w:rFonts w:ascii="Arial" w:eastAsia="Arial Unicode MS" w:hAnsi="Arial" w:cs="Arial"/>
          <w:sz w:val="21"/>
          <w:szCs w:val="21"/>
        </w:rPr>
        <w:t>novembro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201</w:t>
      </w:r>
      <w:r w:rsidR="00A66DB8">
        <w:rPr>
          <w:rFonts w:ascii="Arial" w:eastAsia="Arial Unicode MS" w:hAnsi="Arial" w:cs="Arial"/>
          <w:sz w:val="21"/>
          <w:szCs w:val="21"/>
        </w:rPr>
        <w:t>6</w:t>
      </w:r>
      <w:r w:rsidRPr="003533DE">
        <w:rPr>
          <w:rFonts w:ascii="Arial" w:eastAsia="Arial Unicode MS" w:hAnsi="Arial" w:cs="Arial"/>
          <w:sz w:val="21"/>
          <w:szCs w:val="21"/>
        </w:rPr>
        <w:t>.</w:t>
      </w:r>
    </w:p>
    <w:p w:rsidR="001A60CF" w:rsidRPr="003533DE" w:rsidRDefault="001A60CF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4C0E46" w:rsidRPr="003533DE" w:rsidRDefault="004C0E4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54036B" w:rsidRPr="003533DE" w:rsidRDefault="004F1970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>JOVELINO JOSÉ BALDISSERA</w:t>
      </w:r>
      <w:r w:rsidR="005D28D6" w:rsidRPr="003533DE">
        <w:rPr>
          <w:rFonts w:ascii="Arial" w:eastAsia="Arial Unicode MS" w:hAnsi="Arial" w:cs="Arial"/>
          <w:b/>
          <w:bCs/>
          <w:sz w:val="21"/>
          <w:szCs w:val="21"/>
        </w:rPr>
        <w:tab/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         </w:t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="00A53F1E">
        <w:rPr>
          <w:rFonts w:ascii="Arial" w:eastAsia="Arial Unicode MS" w:hAnsi="Arial" w:cs="Arial"/>
          <w:b/>
          <w:bCs/>
          <w:sz w:val="21"/>
          <w:szCs w:val="21"/>
        </w:rPr>
        <w:t>LICS SUPER ÁGUA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EIRELI - EPP</w:t>
      </w:r>
      <w:r w:rsidR="005D28D6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A53F1E" w:rsidRPr="00A53F1E" w:rsidRDefault="0054036B" w:rsidP="00A53F1E">
      <w:pPr>
        <w:pStyle w:val="SemEspaamento"/>
        <w:rPr>
          <w:rFonts w:ascii="Arial" w:eastAsia="PMingLiU" w:hAnsi="Arial" w:cs="Arial"/>
          <w:b/>
          <w:sz w:val="21"/>
          <w:szCs w:val="21"/>
        </w:rPr>
      </w:pPr>
      <w:r w:rsidRPr="003533DE">
        <w:rPr>
          <w:rFonts w:eastAsia="Arial Unicode MS"/>
        </w:rPr>
        <w:t xml:space="preserve">        </w:t>
      </w:r>
      <w:r w:rsidRPr="00A53F1E">
        <w:rPr>
          <w:rFonts w:ascii="Arial" w:eastAsia="Arial Unicode MS" w:hAnsi="Arial" w:cs="Arial"/>
          <w:b/>
          <w:sz w:val="21"/>
          <w:szCs w:val="21"/>
        </w:rPr>
        <w:t>Prefeito Municipal</w:t>
      </w:r>
      <w:r w:rsidR="005D28D6" w:rsidRPr="00A53F1E">
        <w:rPr>
          <w:rFonts w:ascii="Arial" w:eastAsia="Arial Unicode MS" w:hAnsi="Arial" w:cs="Arial"/>
          <w:sz w:val="21"/>
          <w:szCs w:val="21"/>
        </w:rPr>
        <w:tab/>
        <w:t xml:space="preserve">              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2928DB" w:rsidRPr="00A53F1E">
        <w:rPr>
          <w:rFonts w:ascii="Arial" w:eastAsia="Arial Unicode MS" w:hAnsi="Arial" w:cs="Arial"/>
          <w:sz w:val="21"/>
          <w:szCs w:val="21"/>
        </w:rPr>
        <w:t xml:space="preserve">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   </w:t>
      </w:r>
      <w:r w:rsidR="00BC1D76" w:rsidRPr="00A53F1E">
        <w:rPr>
          <w:rFonts w:ascii="Arial" w:eastAsia="Arial Unicode MS" w:hAnsi="Arial" w:cs="Arial"/>
          <w:sz w:val="21"/>
          <w:szCs w:val="21"/>
        </w:rPr>
        <w:t xml:space="preserve">      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</w:t>
      </w:r>
      <w:r w:rsidR="003533DE" w:rsidRPr="00A53F1E">
        <w:rPr>
          <w:rFonts w:ascii="Arial" w:eastAsia="Arial Unicode MS" w:hAnsi="Arial" w:cs="Arial"/>
          <w:sz w:val="21"/>
          <w:szCs w:val="21"/>
        </w:rPr>
        <w:t xml:space="preserve">     </w:t>
      </w:r>
      <w:r w:rsidR="00A53F1E" w:rsidRPr="00A53F1E">
        <w:rPr>
          <w:rFonts w:ascii="Arial" w:eastAsia="PMingLiU" w:hAnsi="Arial" w:cs="Arial"/>
          <w:b/>
          <w:sz w:val="21"/>
          <w:szCs w:val="21"/>
        </w:rPr>
        <w:t xml:space="preserve">Clóvis </w:t>
      </w:r>
      <w:proofErr w:type="spellStart"/>
      <w:r w:rsidR="00A53F1E" w:rsidRPr="00A53F1E">
        <w:rPr>
          <w:rFonts w:ascii="Arial" w:eastAsia="PMingLiU" w:hAnsi="Arial" w:cs="Arial"/>
          <w:b/>
          <w:sz w:val="21"/>
          <w:szCs w:val="21"/>
        </w:rPr>
        <w:t>Bourscheid</w:t>
      </w:r>
      <w:proofErr w:type="spellEnd"/>
    </w:p>
    <w:p w:rsidR="0054036B" w:rsidRPr="00A53F1E" w:rsidRDefault="00A53F1E" w:rsidP="00A53F1E">
      <w:pPr>
        <w:pStyle w:val="SemEspaamento"/>
        <w:rPr>
          <w:rFonts w:ascii="Arial" w:eastAsia="PMingLiU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              </w:t>
      </w:r>
      <w:r w:rsidRPr="00A53F1E">
        <w:rPr>
          <w:rFonts w:ascii="Arial" w:eastAsia="Arial Unicode MS" w:hAnsi="Arial" w:cs="Arial"/>
          <w:sz w:val="21"/>
          <w:szCs w:val="21"/>
        </w:rPr>
        <w:t xml:space="preserve">Contratante    </w:t>
      </w:r>
      <w:r w:rsidR="0054036B" w:rsidRPr="00A53F1E">
        <w:rPr>
          <w:rFonts w:ascii="Arial" w:eastAsia="Arial Unicode MS" w:hAnsi="Arial" w:cs="Arial"/>
          <w:sz w:val="21"/>
          <w:szCs w:val="21"/>
        </w:rPr>
        <w:t xml:space="preserve">              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            </w:t>
      </w:r>
      <w:r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54036B" w:rsidRPr="00A53F1E">
        <w:rPr>
          <w:rFonts w:ascii="Arial" w:eastAsia="Arial Unicode MS" w:hAnsi="Arial" w:cs="Arial"/>
          <w:sz w:val="21"/>
          <w:szCs w:val="21"/>
        </w:rPr>
        <w:t>Contratada</w:t>
      </w:r>
    </w:p>
    <w:p w:rsidR="0054036B" w:rsidRPr="003533DE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3533DE" w:rsidRPr="003533DE" w:rsidRDefault="003533DE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1F0B21" w:rsidRPr="003533DE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Testemunhas:</w:t>
      </w:r>
    </w:p>
    <w:p w:rsidR="003533DE" w:rsidRPr="003533DE" w:rsidRDefault="003533DE" w:rsidP="009354D8">
      <w:pPr>
        <w:rPr>
          <w:rFonts w:ascii="Arial" w:hAnsi="Arial" w:cs="Arial"/>
          <w:sz w:val="21"/>
          <w:szCs w:val="21"/>
        </w:rPr>
      </w:pPr>
    </w:p>
    <w:p w:rsidR="009354D8" w:rsidRPr="003533DE" w:rsidRDefault="009354D8" w:rsidP="00315FE3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3533DE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Pr="003533DE">
        <w:rPr>
          <w:rFonts w:ascii="Arial" w:eastAsia="Arial Unicode MS" w:hAnsi="Arial" w:cs="Arial"/>
          <w:sz w:val="21"/>
          <w:szCs w:val="21"/>
        </w:rPr>
        <w:t>2.</w:t>
      </w: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Giséli</w:t>
      </w:r>
      <w:proofErr w:type="spellEnd"/>
      <w:r w:rsidR="00301405" w:rsidRPr="003533DE">
        <w:rPr>
          <w:rFonts w:ascii="Arial" w:hAnsi="Arial" w:cs="Arial"/>
          <w:sz w:val="21"/>
          <w:szCs w:val="21"/>
        </w:rPr>
        <w:t xml:space="preserve"> Fátima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Sperotto</w:t>
      </w:r>
      <w:proofErr w:type="spellEnd"/>
      <w:r w:rsidR="00301405" w:rsidRPr="003533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Leyser</w:t>
      </w:r>
      <w:proofErr w:type="spellEnd"/>
      <w:r w:rsidRPr="003533DE">
        <w:rPr>
          <w:rFonts w:ascii="Arial" w:hAnsi="Arial" w:cs="Arial"/>
          <w:sz w:val="21"/>
          <w:szCs w:val="21"/>
        </w:rPr>
        <w:t xml:space="preserve"> </w:t>
      </w:r>
    </w:p>
    <w:p w:rsidR="009354D8" w:rsidRPr="003533DE" w:rsidRDefault="00301405" w:rsidP="002928DB">
      <w:pPr>
        <w:rPr>
          <w:rFonts w:ascii="Arial" w:hAnsi="Arial" w:cs="Arial"/>
          <w:sz w:val="21"/>
          <w:szCs w:val="21"/>
        </w:rPr>
      </w:pP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3533DE">
        <w:rPr>
          <w:rFonts w:ascii="Arial" w:hAnsi="Arial" w:cs="Arial"/>
          <w:sz w:val="21"/>
          <w:szCs w:val="21"/>
        </w:rPr>
        <w:t>883.232.690-68</w:t>
      </w:r>
      <w:r w:rsidR="009354D8" w:rsidRPr="003533DE">
        <w:rPr>
          <w:rFonts w:ascii="Arial" w:eastAsia="PMingLiU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Pr="003533DE">
        <w:rPr>
          <w:rFonts w:ascii="Arial" w:hAnsi="Arial" w:cs="Arial"/>
          <w:sz w:val="21"/>
          <w:szCs w:val="21"/>
        </w:rPr>
        <w:t>012.525.560-80</w:t>
      </w:r>
    </w:p>
    <w:sectPr w:rsidR="009354D8" w:rsidRPr="003533DE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56" w:rsidRDefault="008F7956" w:rsidP="0054036B">
      <w:pPr>
        <w:spacing w:after="0" w:line="240" w:lineRule="auto"/>
      </w:pPr>
      <w:r>
        <w:separator/>
      </w:r>
    </w:p>
  </w:endnote>
  <w:endnote w:type="continuationSeparator" w:id="0">
    <w:p w:rsidR="008F7956" w:rsidRDefault="008F7956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56" w:rsidRDefault="008F7956" w:rsidP="0054036B">
      <w:pPr>
        <w:spacing w:after="0" w:line="240" w:lineRule="auto"/>
      </w:pPr>
      <w:r>
        <w:separator/>
      </w:r>
    </w:p>
  </w:footnote>
  <w:footnote w:type="continuationSeparator" w:id="0">
    <w:p w:rsidR="008F7956" w:rsidRDefault="008F7956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20765"/>
    <w:rsid w:val="00026A89"/>
    <w:rsid w:val="00036374"/>
    <w:rsid w:val="0004357B"/>
    <w:rsid w:val="000628F3"/>
    <w:rsid w:val="000701E0"/>
    <w:rsid w:val="000716A3"/>
    <w:rsid w:val="00072DA1"/>
    <w:rsid w:val="000A34C7"/>
    <w:rsid w:val="000A440E"/>
    <w:rsid w:val="000B06B9"/>
    <w:rsid w:val="000D0A87"/>
    <w:rsid w:val="000E4408"/>
    <w:rsid w:val="001407A4"/>
    <w:rsid w:val="001A60CF"/>
    <w:rsid w:val="001C28D6"/>
    <w:rsid w:val="001C459B"/>
    <w:rsid w:val="001D49B4"/>
    <w:rsid w:val="001F0B21"/>
    <w:rsid w:val="001F3D20"/>
    <w:rsid w:val="002029D1"/>
    <w:rsid w:val="00203B96"/>
    <w:rsid w:val="00220404"/>
    <w:rsid w:val="00236865"/>
    <w:rsid w:val="00245FB1"/>
    <w:rsid w:val="0025517C"/>
    <w:rsid w:val="00256D9F"/>
    <w:rsid w:val="0025796B"/>
    <w:rsid w:val="0026031E"/>
    <w:rsid w:val="00264E2A"/>
    <w:rsid w:val="002650EC"/>
    <w:rsid w:val="00286FAE"/>
    <w:rsid w:val="002928DB"/>
    <w:rsid w:val="002B3271"/>
    <w:rsid w:val="002C0E62"/>
    <w:rsid w:val="002E47BC"/>
    <w:rsid w:val="00301405"/>
    <w:rsid w:val="00312615"/>
    <w:rsid w:val="00315FE3"/>
    <w:rsid w:val="00321F38"/>
    <w:rsid w:val="003266F3"/>
    <w:rsid w:val="003533DE"/>
    <w:rsid w:val="00376435"/>
    <w:rsid w:val="00376676"/>
    <w:rsid w:val="003840F8"/>
    <w:rsid w:val="003A4913"/>
    <w:rsid w:val="003F07C1"/>
    <w:rsid w:val="003F258D"/>
    <w:rsid w:val="003F7148"/>
    <w:rsid w:val="00433F42"/>
    <w:rsid w:val="00440188"/>
    <w:rsid w:val="004736D4"/>
    <w:rsid w:val="00475653"/>
    <w:rsid w:val="004800E6"/>
    <w:rsid w:val="00482953"/>
    <w:rsid w:val="004C0E46"/>
    <w:rsid w:val="004C65B8"/>
    <w:rsid w:val="004F1970"/>
    <w:rsid w:val="00501524"/>
    <w:rsid w:val="0051416D"/>
    <w:rsid w:val="00515C5E"/>
    <w:rsid w:val="00533D9D"/>
    <w:rsid w:val="0054036B"/>
    <w:rsid w:val="0055798A"/>
    <w:rsid w:val="00586ECB"/>
    <w:rsid w:val="005A1224"/>
    <w:rsid w:val="005B35AA"/>
    <w:rsid w:val="005D2563"/>
    <w:rsid w:val="005D28D6"/>
    <w:rsid w:val="005D5740"/>
    <w:rsid w:val="00606D22"/>
    <w:rsid w:val="00613812"/>
    <w:rsid w:val="006310E1"/>
    <w:rsid w:val="00633497"/>
    <w:rsid w:val="00633948"/>
    <w:rsid w:val="006408A2"/>
    <w:rsid w:val="00653F5F"/>
    <w:rsid w:val="00685312"/>
    <w:rsid w:val="00691DD1"/>
    <w:rsid w:val="0069676F"/>
    <w:rsid w:val="006A60EE"/>
    <w:rsid w:val="006B2267"/>
    <w:rsid w:val="006E68F0"/>
    <w:rsid w:val="00706D5D"/>
    <w:rsid w:val="007167F2"/>
    <w:rsid w:val="00755D4F"/>
    <w:rsid w:val="007638D2"/>
    <w:rsid w:val="007B06B4"/>
    <w:rsid w:val="007B6EAD"/>
    <w:rsid w:val="007C40C9"/>
    <w:rsid w:val="007D162B"/>
    <w:rsid w:val="007E4DCA"/>
    <w:rsid w:val="00814501"/>
    <w:rsid w:val="00815A05"/>
    <w:rsid w:val="00844694"/>
    <w:rsid w:val="0085515C"/>
    <w:rsid w:val="00882DFA"/>
    <w:rsid w:val="00887AD2"/>
    <w:rsid w:val="00891175"/>
    <w:rsid w:val="008D5B99"/>
    <w:rsid w:val="008E1C45"/>
    <w:rsid w:val="008F7956"/>
    <w:rsid w:val="00903D84"/>
    <w:rsid w:val="009208C6"/>
    <w:rsid w:val="00931F6D"/>
    <w:rsid w:val="009354D8"/>
    <w:rsid w:val="00967299"/>
    <w:rsid w:val="00971014"/>
    <w:rsid w:val="00986870"/>
    <w:rsid w:val="00994EA8"/>
    <w:rsid w:val="009B1DC8"/>
    <w:rsid w:val="009C336C"/>
    <w:rsid w:val="009D6796"/>
    <w:rsid w:val="009E14A4"/>
    <w:rsid w:val="009F4523"/>
    <w:rsid w:val="00A128B3"/>
    <w:rsid w:val="00A2353A"/>
    <w:rsid w:val="00A30F49"/>
    <w:rsid w:val="00A53F1E"/>
    <w:rsid w:val="00A66DB8"/>
    <w:rsid w:val="00A870E0"/>
    <w:rsid w:val="00A951CB"/>
    <w:rsid w:val="00AF3DFA"/>
    <w:rsid w:val="00B03175"/>
    <w:rsid w:val="00B14A24"/>
    <w:rsid w:val="00B233E6"/>
    <w:rsid w:val="00B50382"/>
    <w:rsid w:val="00B53F99"/>
    <w:rsid w:val="00B77615"/>
    <w:rsid w:val="00B8767F"/>
    <w:rsid w:val="00BC1D76"/>
    <w:rsid w:val="00BD3D06"/>
    <w:rsid w:val="00BD56D8"/>
    <w:rsid w:val="00C00C9E"/>
    <w:rsid w:val="00C271A0"/>
    <w:rsid w:val="00C400BD"/>
    <w:rsid w:val="00C42DA9"/>
    <w:rsid w:val="00C520C6"/>
    <w:rsid w:val="00C752B6"/>
    <w:rsid w:val="00CA3ABE"/>
    <w:rsid w:val="00CE4F8A"/>
    <w:rsid w:val="00D008CA"/>
    <w:rsid w:val="00D20DEA"/>
    <w:rsid w:val="00D2357A"/>
    <w:rsid w:val="00D35930"/>
    <w:rsid w:val="00D51432"/>
    <w:rsid w:val="00D81789"/>
    <w:rsid w:val="00D867DA"/>
    <w:rsid w:val="00D9217C"/>
    <w:rsid w:val="00D922CF"/>
    <w:rsid w:val="00DB7208"/>
    <w:rsid w:val="00DE49EA"/>
    <w:rsid w:val="00DE52C1"/>
    <w:rsid w:val="00DE6D6C"/>
    <w:rsid w:val="00E142D7"/>
    <w:rsid w:val="00E265CF"/>
    <w:rsid w:val="00E3007B"/>
    <w:rsid w:val="00E4106F"/>
    <w:rsid w:val="00E55934"/>
    <w:rsid w:val="00E71B0F"/>
    <w:rsid w:val="00E86D5C"/>
    <w:rsid w:val="00E877C9"/>
    <w:rsid w:val="00EC382A"/>
    <w:rsid w:val="00EF2F71"/>
    <w:rsid w:val="00F46C4D"/>
    <w:rsid w:val="00F807CF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Corpodetexto31">
    <w:name w:val="Corpo de texto 31"/>
    <w:basedOn w:val="Normal"/>
    <w:rsid w:val="00B14A24"/>
    <w:pPr>
      <w:suppressAutoHyphens/>
      <w:spacing w:after="0" w:line="240" w:lineRule="auto"/>
      <w:jc w:val="both"/>
    </w:pPr>
    <w:rPr>
      <w:rFonts w:ascii="Bookman Old Style" w:hAnsi="Bookman Old Style"/>
      <w:b/>
      <w:szCs w:val="20"/>
      <w:lang w:eastAsia="ar-SA"/>
    </w:rPr>
  </w:style>
  <w:style w:type="paragraph" w:styleId="SemEspaamento">
    <w:name w:val="No Spacing"/>
    <w:uiPriority w:val="1"/>
    <w:qFormat/>
    <w:rsid w:val="00A53F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1F7E-2A37-4C80-9461-37F6AB2E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2016-11-21T12:00:00Z</cp:lastPrinted>
  <dcterms:created xsi:type="dcterms:W3CDTF">2016-11-21T12:01:00Z</dcterms:created>
  <dcterms:modified xsi:type="dcterms:W3CDTF">2016-11-21T12:01:00Z</dcterms:modified>
</cp:coreProperties>
</file>