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D7039D">
        <w:rPr>
          <w:rFonts w:ascii="Arial" w:hAnsi="Arial" w:cs="Arial"/>
          <w:b/>
          <w:bCs/>
          <w:sz w:val="22"/>
          <w:szCs w:val="22"/>
        </w:rPr>
        <w:t>7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D7039D">
        <w:rPr>
          <w:rFonts w:ascii="Arial" w:hAnsi="Arial" w:cs="Arial"/>
          <w:b/>
          <w:sz w:val="22"/>
          <w:szCs w:val="22"/>
        </w:rPr>
        <w:t>PEDRO ANTONIO MANICA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r w:rsidRPr="00E9414E">
        <w:rPr>
          <w:rFonts w:ascii="Arial" w:hAnsi="Arial" w:cs="Arial"/>
          <w:b/>
          <w:sz w:val="22"/>
          <w:szCs w:val="22"/>
        </w:rPr>
        <w:t>Claiton dos Santos Brum</w:t>
      </w:r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>, residente e domiciliado à Rua Pe</w:t>
      </w:r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Koch,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D7039D">
        <w:rPr>
          <w:rFonts w:ascii="Arial" w:hAnsi="Arial" w:cs="Arial"/>
          <w:b/>
          <w:sz w:val="22"/>
          <w:szCs w:val="22"/>
        </w:rPr>
        <w:t>PEDRO ANTONIO MANICA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D7039D">
        <w:rPr>
          <w:rFonts w:ascii="Arial" w:hAnsi="Arial" w:cs="Arial"/>
          <w:sz w:val="22"/>
          <w:szCs w:val="22"/>
        </w:rPr>
        <w:t>Barbara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Viadutos-RS,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D7039D">
        <w:rPr>
          <w:rFonts w:ascii="Arial" w:hAnsi="Arial" w:cs="Arial"/>
          <w:sz w:val="22"/>
          <w:szCs w:val="22"/>
        </w:rPr>
        <w:t>314.599.000-49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984859">
        <w:rPr>
          <w:rFonts w:ascii="Arial" w:hAnsi="Arial" w:cs="Arial"/>
          <w:sz w:val="22"/>
          <w:szCs w:val="22"/>
        </w:rPr>
        <w:t>7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fica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pelo produtos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>As partes elegem o foro da Comarca de Gaurama/RS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todas e quaisquer dúvidas oriundas do presente Termo Aditivo de Convênio.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>Permanecem inalteradas as demais cláusulas e subcláusulas do Termo de Contrato e Termos Aditivos, que não colidam com as contidas no presente Termo Aditivo.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>E, por estarem, assim de pleno acordo, justos e pactuados, assinam o presente Termo Aditivo em 03 (três) vias de igual teor e forma, para todos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984859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PEDRO ANTONIO MANICA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Lazzarotto                    </w:t>
      </w:r>
      <w:r>
        <w:rPr>
          <w:rFonts w:ascii="Arial" w:hAnsi="Arial" w:cs="Arial"/>
          <w:sz w:val="22"/>
          <w:szCs w:val="22"/>
        </w:rPr>
        <w:t xml:space="preserve">                      Gisé</w:t>
      </w:r>
      <w:r w:rsidR="00BA4F07" w:rsidRPr="00006441">
        <w:rPr>
          <w:rFonts w:ascii="Arial" w:hAnsi="Arial" w:cs="Arial"/>
          <w:sz w:val="22"/>
          <w:szCs w:val="22"/>
        </w:rPr>
        <w:t>li Fátima Sperotto Leyser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4867F7"/>
    <w:rsid w:val="00523308"/>
    <w:rsid w:val="0052455F"/>
    <w:rsid w:val="00531B38"/>
    <w:rsid w:val="005325F5"/>
    <w:rsid w:val="00533D89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84859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7039D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A6C86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4</cp:revision>
  <cp:lastPrinted>2017-01-04T18:33:00Z</cp:lastPrinted>
  <dcterms:created xsi:type="dcterms:W3CDTF">2017-01-05T10:52:00Z</dcterms:created>
  <dcterms:modified xsi:type="dcterms:W3CDTF">2017-01-05T12:21:00Z</dcterms:modified>
</cp:coreProperties>
</file>