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</w:t>
      </w:r>
      <w:r w:rsidR="00820424">
        <w:rPr>
          <w:rStyle w:val="Forte"/>
          <w:rFonts w:ascii="Arial" w:hAnsi="Arial" w:cs="Arial"/>
          <w:color w:val="252525"/>
        </w:rPr>
        <w:t>44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820424">
        <w:rPr>
          <w:rFonts w:ascii="Arial" w:hAnsi="Arial" w:cs="Arial"/>
          <w:color w:val="252525"/>
        </w:rPr>
        <w:t>403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</w:t>
      </w:r>
      <w:r w:rsidR="00820424">
        <w:rPr>
          <w:rFonts w:ascii="Arial" w:hAnsi="Arial" w:cs="Arial"/>
          <w:color w:val="252525"/>
        </w:rPr>
        <w:t>aquisição</w:t>
      </w:r>
      <w:r>
        <w:rPr>
          <w:rFonts w:ascii="Arial" w:hAnsi="Arial" w:cs="Arial"/>
          <w:color w:val="252525"/>
        </w:rPr>
        <w:t xml:space="preserve"> de </w:t>
      </w:r>
      <w:r w:rsidR="00D2698A">
        <w:rPr>
          <w:rFonts w:ascii="Arial" w:hAnsi="Arial" w:cs="Arial"/>
          <w:color w:val="252525"/>
        </w:rPr>
        <w:t>peças e mão de obra</w:t>
      </w:r>
      <w:r w:rsidR="00FF0E7D">
        <w:rPr>
          <w:rFonts w:ascii="Arial" w:hAnsi="Arial" w:cs="Arial"/>
          <w:color w:val="252525"/>
        </w:rPr>
        <w:t xml:space="preserve"> 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 xml:space="preserve">do </w:t>
      </w:r>
      <w:r w:rsidR="00820424">
        <w:rPr>
          <w:rFonts w:ascii="Arial" w:hAnsi="Arial" w:cs="Arial"/>
          <w:color w:val="252525"/>
        </w:rPr>
        <w:t>ônibus</w:t>
      </w:r>
      <w:r w:rsidR="00D2698A">
        <w:rPr>
          <w:rFonts w:ascii="Arial" w:hAnsi="Arial" w:cs="Arial"/>
          <w:color w:val="252525"/>
        </w:rPr>
        <w:t xml:space="preserve"> de placas </w:t>
      </w:r>
      <w:r w:rsidR="00820424">
        <w:rPr>
          <w:rFonts w:ascii="Arial" w:hAnsi="Arial" w:cs="Arial"/>
          <w:color w:val="252525"/>
        </w:rPr>
        <w:t>IUO 9334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820424">
        <w:rPr>
          <w:rFonts w:ascii="Arial" w:hAnsi="Arial" w:cs="Arial"/>
          <w:color w:val="252525"/>
        </w:rPr>
        <w:t>Educação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86" w:rsidRDefault="00197786" w:rsidP="00194A21">
      <w:pPr>
        <w:spacing w:after="0" w:line="240" w:lineRule="auto"/>
      </w:pPr>
      <w:r>
        <w:separator/>
      </w:r>
    </w:p>
  </w:endnote>
  <w:endnote w:type="continuationSeparator" w:id="0">
    <w:p w:rsidR="00197786" w:rsidRDefault="0019778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86" w:rsidRDefault="00197786" w:rsidP="00194A21">
      <w:pPr>
        <w:spacing w:after="0" w:line="240" w:lineRule="auto"/>
      </w:pPr>
      <w:r>
        <w:separator/>
      </w:r>
    </w:p>
  </w:footnote>
  <w:footnote w:type="continuationSeparator" w:id="0">
    <w:p w:rsidR="00197786" w:rsidRDefault="0019778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4F6C48"/>
    <w:rsid w:val="006109B4"/>
    <w:rsid w:val="006A1724"/>
    <w:rsid w:val="007447C3"/>
    <w:rsid w:val="00820424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2024-07-03T13:08:00Z</cp:lastPrinted>
  <dcterms:created xsi:type="dcterms:W3CDTF">2024-07-03T13:09:00Z</dcterms:created>
  <dcterms:modified xsi:type="dcterms:W3CDTF">2024-07-03T13:09:00Z</dcterms:modified>
</cp:coreProperties>
</file>