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AVISO DE DISPENSA LICITAÇÃO Nº194/2026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Torna-se público que a Prefeitura Municipal de Viadutos, por meio do Setor de Compras e Licitações pretende proceder a contratação de Aquisição de materiais para tratamento de paciente que sofreu com Síndrome de Wes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isquemia cerebral e apresenta sequelas motoras e neurológicas., via dispensa de licitação, prevista no art. 75, inciso II, da Lei Federal n. 14.133, de 1º de abril de 2021 e, tem </w:t>
      </w:r>
      <w:r>
        <w:rPr>
          <w:rFonts w:ascii="Times New Roman" w:hAnsi="Times New Roman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 termos do</w:t>
      </w:r>
      <w:r>
        <w:rPr>
          <w:rFonts w:ascii="Times New Roman" w:hAnsi="Times New Roman"/>
          <w:sz w:val="24"/>
          <w:szCs w:val="24"/>
        </w:rPr>
        <w:t xml:space="preserve">  § 3º do artigo 75 da lei de licitações. </w:t>
      </w:r>
      <w:r>
        <w:rPr>
          <w:rFonts w:ascii="Times New Roman" w:hAnsi="Times New Roman"/>
          <w:sz w:val="24"/>
          <w:szCs w:val="24"/>
        </w:rPr>
        <w:t xml:space="preserve">As propostas adicionais serão recebidas até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17:00 do terceiro dia útil 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publicação deste </w:t>
      </w:r>
      <w:r>
        <w:rPr>
          <w:rFonts w:ascii="Times New Roman" w:hAnsi="Times New Roman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Times New Roman" w:hAnsi="Times New Roman"/>
            <w:sz w:val="24"/>
            <w:szCs w:val="24"/>
          </w:rPr>
          <w:t>compras@viadutos.rs.gov.br</w:t>
        </w:r>
      </w:hyperlink>
      <w:r>
        <w:rPr>
          <w:rFonts w:ascii="Times New Roman" w:hAnsi="Times New Roman"/>
          <w:sz w:val="24"/>
          <w:szCs w:val="24"/>
        </w:rPr>
        <w:t xml:space="preserve"> desde que assinadas digitalmente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Viadutos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RS, </w:t>
      </w:r>
      <w:r>
        <w:rPr>
          <w:rFonts w:ascii="Times New Roman" w:hAnsi="Times New Roman"/>
          <w:sz w:val="24"/>
          <w:szCs w:val="24"/>
        </w:rPr>
        <w:t>28 de abril de 2026.</w:t>
      </w:r>
      <w:r>
        <w:rPr>
          <w:rFonts w:ascii="Times New Roman" w:hAnsi="Times New Roman"/>
          <w:sz w:val="24"/>
          <w:szCs w:val="24"/>
        </w:rPr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Certidão Negativa de Falência e </w:t>
      </w:r>
      <w:r>
        <w:rPr>
          <w:rFonts w:ascii="Times New Roman" w:hAnsi="Times New Roman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IDENTIFICAÇÃO DA EMPRESA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5"/>
        <w:gridCol w:w="2985"/>
        <w:gridCol w:w="1148"/>
        <w:gridCol w:w="1147"/>
        <w:gridCol w:w="1147"/>
        <w:gridCol w:w="1207"/>
        <w:gridCol w:w="1171"/>
      </w:tblGrid>
      <w:tr>
        <w:trPr/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Luvas de procedimento tamanho M, caixa com 100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Frasco de alimentação enteral, 500 ml.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Equipo de nutrição enteral com conector Luer Slip, fabricado em PVC.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Compressa de gase, 13 fios, 7,5 x 7,5, dobrada, 8 camadas e 5 dobras cada, pacote com 500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Sonda Uretral n.20, comprimento de 40 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Sonda uretral n. 12, comprimento 40 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Seringa descartável de 20 ml, sem agulha, com bico Luer Slip, caixa com 20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CARIMBO E ASSINATURA DA EMPRESA</w:t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2</Pages>
  <Words>384</Words>
  <Characters>1980</Characters>
  <CharactersWithSpaces>2299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2026-04-28T14:26:01Z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