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42" w:rsidRPr="00232E4E" w:rsidRDefault="00232E4E">
      <w:pPr>
        <w:pStyle w:val="Standard"/>
        <w:jc w:val="center"/>
        <w:rPr>
          <w:rFonts w:ascii="Times New Roman" w:hAnsi="Times New Roman" w:cs="Times New Roman"/>
          <w:b/>
          <w:bCs/>
          <w:sz w:val="22"/>
          <w:szCs w:val="22"/>
        </w:rPr>
      </w:pPr>
      <w:r w:rsidRPr="00232E4E">
        <w:rPr>
          <w:rFonts w:ascii="Times New Roman" w:hAnsi="Times New Roman" w:cs="Times New Roman"/>
          <w:b/>
          <w:bCs/>
          <w:sz w:val="22"/>
          <w:szCs w:val="22"/>
        </w:rPr>
        <w:t>Edital de Pregão Nº 51/2025</w:t>
      </w:r>
    </w:p>
    <w:p w:rsidR="00826E42" w:rsidRPr="00232E4E" w:rsidRDefault="00232E4E">
      <w:pPr>
        <w:pStyle w:val="Standard"/>
        <w:jc w:val="center"/>
        <w:rPr>
          <w:rFonts w:ascii="Times New Roman" w:hAnsi="Times New Roman" w:cs="Times New Roman"/>
          <w:b/>
          <w:bCs/>
          <w:sz w:val="22"/>
          <w:szCs w:val="22"/>
        </w:rPr>
      </w:pPr>
      <w:r w:rsidRPr="00232E4E">
        <w:rPr>
          <w:rFonts w:ascii="Times New Roman" w:hAnsi="Times New Roman" w:cs="Times New Roman"/>
          <w:b/>
          <w:bCs/>
          <w:sz w:val="22"/>
          <w:szCs w:val="22"/>
        </w:rPr>
        <w:t>Processo nº 477/2025</w:t>
      </w:r>
    </w:p>
    <w:p w:rsidR="00826E42" w:rsidRPr="00232E4E" w:rsidRDefault="00826E42">
      <w:pPr>
        <w:pStyle w:val="Standard"/>
        <w:jc w:val="both"/>
        <w:rPr>
          <w:rFonts w:ascii="Times New Roman" w:hAnsi="Times New Roman" w:cs="Times New Roman"/>
          <w:sz w:val="22"/>
          <w:szCs w:val="22"/>
        </w:rPr>
      </w:pPr>
    </w:p>
    <w:p w:rsidR="00826E42" w:rsidRPr="00232E4E" w:rsidRDefault="00232E4E">
      <w:pPr>
        <w:pStyle w:val="Standard"/>
        <w:jc w:val="both"/>
        <w:rPr>
          <w:rFonts w:ascii="Times New Roman" w:hAnsi="Times New Roman" w:cs="Times New Roman"/>
          <w:sz w:val="22"/>
          <w:szCs w:val="22"/>
        </w:rPr>
      </w:pPr>
      <w:r w:rsidRPr="00232E4E">
        <w:rPr>
          <w:rFonts w:ascii="Times New Roman" w:hAnsi="Times New Roman" w:cs="Times New Roman"/>
          <w:sz w:val="22"/>
          <w:szCs w:val="22"/>
        </w:rPr>
        <w:t xml:space="preserve">Tipo de julgamento:  </w:t>
      </w:r>
      <w:r w:rsidRPr="00232E4E">
        <w:rPr>
          <w:rFonts w:ascii="Times New Roman" w:hAnsi="Times New Roman" w:cs="Times New Roman"/>
          <w:b/>
          <w:bCs/>
          <w:sz w:val="22"/>
          <w:szCs w:val="22"/>
        </w:rPr>
        <w:t xml:space="preserve"> Menor Preço - Unitário por Item</w:t>
      </w:r>
    </w:p>
    <w:p w:rsidR="00826E42" w:rsidRPr="00232E4E" w:rsidRDefault="00826E42">
      <w:pPr>
        <w:pStyle w:val="Standard"/>
        <w:jc w:val="both"/>
        <w:rPr>
          <w:rFonts w:ascii="Times New Roman" w:hAnsi="Times New Roman" w:cs="Times New Roman"/>
          <w:sz w:val="22"/>
          <w:szCs w:val="22"/>
        </w:rPr>
      </w:pPr>
    </w:p>
    <w:p w:rsidR="00826E42" w:rsidRPr="00232E4E" w:rsidRDefault="00232E4E">
      <w:pPr>
        <w:pStyle w:val="Standard"/>
        <w:ind w:left="3969"/>
        <w:jc w:val="both"/>
        <w:rPr>
          <w:rFonts w:ascii="Times New Roman" w:hAnsi="Times New Roman" w:cs="Times New Roman"/>
          <w:sz w:val="22"/>
          <w:szCs w:val="22"/>
        </w:rPr>
      </w:pPr>
      <w:r w:rsidRPr="00232E4E">
        <w:rPr>
          <w:rFonts w:ascii="Times New Roman" w:hAnsi="Times New Roman" w:cs="Times New Roman"/>
          <w:sz w:val="22"/>
          <w:szCs w:val="22"/>
        </w:rPr>
        <w:t xml:space="preserve">Edital de pregão presencial para a </w:t>
      </w:r>
      <w:bookmarkStart w:id="0" w:name="_GoBack"/>
      <w:bookmarkEnd w:id="0"/>
      <w:r w:rsidRPr="00232E4E">
        <w:rPr>
          <w:rFonts w:ascii="Times New Roman" w:hAnsi="Times New Roman" w:cs="Times New Roman"/>
          <w:sz w:val="22"/>
          <w:szCs w:val="22"/>
        </w:rPr>
        <w:t>Contratação de empresa para fornecimento de serviços gráficos para uso das Secretarias do Município de Viadutos</w:t>
      </w:r>
      <w:r w:rsidRPr="00232E4E">
        <w:rPr>
          <w:rFonts w:ascii="Times New Roman" w:hAnsi="Times New Roman" w:cs="Times New Roman"/>
          <w:b/>
          <w:bCs/>
          <w:sz w:val="22"/>
          <w:szCs w:val="22"/>
        </w:rPr>
        <w:t>.</w:t>
      </w:r>
    </w:p>
    <w:p w:rsidR="00826E42" w:rsidRPr="00232E4E" w:rsidRDefault="00826E42">
      <w:pPr>
        <w:pStyle w:val="Standard"/>
        <w:jc w:val="both"/>
        <w:rPr>
          <w:rFonts w:ascii="Times New Roman" w:hAnsi="Times New Roman" w:cs="Times New Roman"/>
          <w:sz w:val="22"/>
          <w:szCs w:val="22"/>
        </w:rPr>
      </w:pPr>
    </w:p>
    <w:p w:rsidR="00826E42" w:rsidRPr="00232E4E" w:rsidRDefault="00232E4E">
      <w:pPr>
        <w:pStyle w:val="Standard"/>
        <w:jc w:val="both"/>
        <w:rPr>
          <w:rFonts w:ascii="Times New Roman" w:hAnsi="Times New Roman" w:cs="Times New Roman"/>
          <w:sz w:val="22"/>
          <w:szCs w:val="22"/>
        </w:rPr>
      </w:pPr>
      <w:r w:rsidRPr="00232E4E">
        <w:rPr>
          <w:rFonts w:ascii="Times New Roman" w:hAnsi="Times New Roman" w:cs="Times New Roman"/>
          <w:b/>
          <w:bCs/>
          <w:sz w:val="22"/>
          <w:szCs w:val="22"/>
        </w:rPr>
        <w:t>O PREFEITO MUNICIPAL DE VIADUTOS</w:t>
      </w:r>
      <w:r w:rsidRPr="00232E4E">
        <w:rPr>
          <w:rFonts w:ascii="Times New Roman" w:hAnsi="Times New Roman" w:cs="Times New Roman"/>
          <w:sz w:val="22"/>
          <w:szCs w:val="22"/>
        </w:rPr>
        <w:t xml:space="preserve">, no uso de suas atribuições, torna público, para conhecimento dos interessados, que às </w:t>
      </w:r>
      <w:r w:rsidRPr="00232E4E">
        <w:rPr>
          <w:rFonts w:ascii="Times New Roman" w:hAnsi="Times New Roman" w:cs="Times New Roman"/>
          <w:b/>
          <w:bCs/>
          <w:sz w:val="22"/>
          <w:szCs w:val="22"/>
        </w:rPr>
        <w:t>09:00</w:t>
      </w:r>
      <w:r w:rsidRPr="00232E4E">
        <w:rPr>
          <w:rFonts w:ascii="Times New Roman" w:hAnsi="Times New Roman" w:cs="Times New Roman"/>
          <w:sz w:val="22"/>
          <w:szCs w:val="22"/>
        </w:rPr>
        <w:t xml:space="preserve"> horas, do dia </w:t>
      </w:r>
      <w:r w:rsidRPr="00232E4E">
        <w:rPr>
          <w:rFonts w:ascii="Times New Roman" w:hAnsi="Times New Roman" w:cs="Times New Roman"/>
          <w:b/>
          <w:bCs/>
          <w:sz w:val="22"/>
          <w:szCs w:val="22"/>
        </w:rPr>
        <w:t>08/12/25</w:t>
      </w:r>
      <w:r w:rsidRPr="00232E4E">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PARCELADA, dos bens descritos no item 1, processando-se essa licitação nos termos da Lei Federal nº 14.133 de 1º de abril de 2021.</w:t>
      </w:r>
    </w:p>
    <w:p w:rsidR="00826E42" w:rsidRPr="00232E4E" w:rsidRDefault="00826E42">
      <w:pPr>
        <w:pStyle w:val="Standard"/>
        <w:jc w:val="both"/>
        <w:rPr>
          <w:rFonts w:ascii="Times New Roman" w:hAnsi="Times New Roman" w:cs="Times New Roman"/>
          <w:sz w:val="22"/>
          <w:szCs w:val="22"/>
        </w:rPr>
      </w:pPr>
    </w:p>
    <w:p w:rsidR="00826E42" w:rsidRPr="00232E4E" w:rsidRDefault="00232E4E">
      <w:pPr>
        <w:pStyle w:val="Standard"/>
        <w:jc w:val="both"/>
        <w:rPr>
          <w:rFonts w:ascii="Times New Roman" w:hAnsi="Times New Roman" w:cs="Times New Roman"/>
          <w:b/>
          <w:bCs/>
          <w:sz w:val="22"/>
          <w:szCs w:val="22"/>
        </w:rPr>
      </w:pPr>
      <w:r w:rsidRPr="00232E4E">
        <w:rPr>
          <w:rFonts w:ascii="Times New Roman" w:hAnsi="Times New Roman" w:cs="Times New Roman"/>
          <w:b/>
          <w:bCs/>
          <w:sz w:val="22"/>
          <w:szCs w:val="22"/>
        </w:rPr>
        <w:t xml:space="preserve">1. DO OBJETO: </w:t>
      </w:r>
    </w:p>
    <w:p w:rsidR="00826E42" w:rsidRPr="00232E4E" w:rsidRDefault="00232E4E">
      <w:pPr>
        <w:pStyle w:val="Standard"/>
        <w:jc w:val="both"/>
        <w:rPr>
          <w:rFonts w:ascii="Times New Roman" w:hAnsi="Times New Roman" w:cs="Times New Roman"/>
          <w:sz w:val="22"/>
          <w:szCs w:val="22"/>
        </w:rPr>
      </w:pPr>
      <w:r w:rsidRPr="00232E4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0"/>
        <w:gridCol w:w="716"/>
        <w:gridCol w:w="3686"/>
        <w:gridCol w:w="1275"/>
        <w:gridCol w:w="993"/>
        <w:gridCol w:w="1252"/>
        <w:gridCol w:w="1299"/>
      </w:tblGrid>
      <w:tr w:rsidR="00826E42" w:rsidRPr="00232E4E" w:rsidTr="00232E4E">
        <w:tc>
          <w:tcPr>
            <w:tcW w:w="560" w:type="dxa"/>
          </w:tcPr>
          <w:p w:rsidR="00826E42" w:rsidRPr="00232E4E" w:rsidRDefault="00232E4E">
            <w:pPr>
              <w:pStyle w:val="Contedodatabela"/>
              <w:jc w:val="center"/>
              <w:rPr>
                <w:b/>
                <w:sz w:val="22"/>
                <w:szCs w:val="22"/>
              </w:rPr>
            </w:pPr>
            <w:r w:rsidRPr="00232E4E">
              <w:rPr>
                <w:b/>
                <w:sz w:val="22"/>
                <w:szCs w:val="22"/>
              </w:rPr>
              <w:t>Lote</w:t>
            </w:r>
          </w:p>
        </w:tc>
        <w:tc>
          <w:tcPr>
            <w:tcW w:w="716" w:type="dxa"/>
          </w:tcPr>
          <w:p w:rsidR="00826E42" w:rsidRPr="00232E4E" w:rsidRDefault="00232E4E">
            <w:pPr>
              <w:pStyle w:val="Contedodatabela"/>
              <w:jc w:val="center"/>
              <w:rPr>
                <w:b/>
                <w:sz w:val="22"/>
                <w:szCs w:val="22"/>
              </w:rPr>
            </w:pPr>
            <w:r w:rsidRPr="00232E4E">
              <w:rPr>
                <w:b/>
                <w:sz w:val="22"/>
                <w:szCs w:val="22"/>
              </w:rPr>
              <w:t>Item</w:t>
            </w:r>
          </w:p>
        </w:tc>
        <w:tc>
          <w:tcPr>
            <w:tcW w:w="3686" w:type="dxa"/>
          </w:tcPr>
          <w:p w:rsidR="00826E42" w:rsidRPr="00232E4E" w:rsidRDefault="00232E4E">
            <w:pPr>
              <w:pStyle w:val="Contedodatabela"/>
              <w:jc w:val="center"/>
              <w:rPr>
                <w:b/>
                <w:sz w:val="22"/>
                <w:szCs w:val="22"/>
              </w:rPr>
            </w:pPr>
            <w:r w:rsidRPr="00232E4E">
              <w:rPr>
                <w:b/>
                <w:sz w:val="22"/>
                <w:szCs w:val="22"/>
              </w:rPr>
              <w:t>Descrição</w:t>
            </w:r>
          </w:p>
        </w:tc>
        <w:tc>
          <w:tcPr>
            <w:tcW w:w="1275" w:type="dxa"/>
          </w:tcPr>
          <w:p w:rsidR="00826E42" w:rsidRPr="00232E4E" w:rsidRDefault="00232E4E">
            <w:pPr>
              <w:pStyle w:val="Contedodatabela"/>
              <w:jc w:val="center"/>
              <w:rPr>
                <w:b/>
                <w:sz w:val="22"/>
                <w:szCs w:val="22"/>
              </w:rPr>
            </w:pPr>
            <w:r w:rsidRPr="00232E4E">
              <w:rPr>
                <w:b/>
                <w:sz w:val="22"/>
                <w:szCs w:val="22"/>
              </w:rPr>
              <w:t>Quantidade</w:t>
            </w:r>
          </w:p>
        </w:tc>
        <w:tc>
          <w:tcPr>
            <w:tcW w:w="993" w:type="dxa"/>
          </w:tcPr>
          <w:p w:rsidR="00826E42" w:rsidRPr="00232E4E" w:rsidRDefault="00232E4E">
            <w:pPr>
              <w:pStyle w:val="Contedodatabela"/>
              <w:jc w:val="center"/>
              <w:rPr>
                <w:b/>
                <w:sz w:val="22"/>
                <w:szCs w:val="22"/>
              </w:rPr>
            </w:pPr>
            <w:r w:rsidRPr="00232E4E">
              <w:rPr>
                <w:b/>
                <w:sz w:val="22"/>
                <w:szCs w:val="22"/>
              </w:rPr>
              <w:t>Unidade</w:t>
            </w:r>
          </w:p>
        </w:tc>
        <w:tc>
          <w:tcPr>
            <w:tcW w:w="1252" w:type="dxa"/>
          </w:tcPr>
          <w:p w:rsidR="00826E42" w:rsidRPr="00232E4E" w:rsidRDefault="00232E4E">
            <w:pPr>
              <w:pStyle w:val="Contedodatabela"/>
              <w:jc w:val="center"/>
              <w:rPr>
                <w:b/>
                <w:sz w:val="22"/>
                <w:szCs w:val="22"/>
              </w:rPr>
            </w:pPr>
            <w:r w:rsidRPr="00232E4E">
              <w:rPr>
                <w:b/>
                <w:sz w:val="22"/>
                <w:szCs w:val="22"/>
              </w:rPr>
              <w:t>Unitário</w:t>
            </w:r>
          </w:p>
        </w:tc>
        <w:tc>
          <w:tcPr>
            <w:tcW w:w="1299" w:type="dxa"/>
          </w:tcPr>
          <w:p w:rsidR="00826E42" w:rsidRPr="00232E4E" w:rsidRDefault="00232E4E">
            <w:pPr>
              <w:pStyle w:val="Contedodatabela"/>
              <w:jc w:val="center"/>
              <w:rPr>
                <w:b/>
                <w:sz w:val="22"/>
                <w:szCs w:val="22"/>
              </w:rPr>
            </w:pPr>
            <w:r w:rsidRPr="00232E4E">
              <w:rPr>
                <w:b/>
                <w:sz w:val="22"/>
                <w:szCs w:val="22"/>
              </w:rPr>
              <w:t>Total</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w:t>
            </w:r>
          </w:p>
        </w:tc>
        <w:tc>
          <w:tcPr>
            <w:tcW w:w="3686" w:type="dxa"/>
          </w:tcPr>
          <w:p w:rsidR="00826E42" w:rsidRPr="00232E4E" w:rsidRDefault="00232E4E">
            <w:pPr>
              <w:pStyle w:val="Contedodatabela"/>
              <w:jc w:val="both"/>
              <w:rPr>
                <w:sz w:val="22"/>
                <w:szCs w:val="22"/>
              </w:rPr>
            </w:pPr>
            <w:r w:rsidRPr="00232E4E">
              <w:rPr>
                <w:sz w:val="22"/>
                <w:szCs w:val="22"/>
              </w:rPr>
              <w:t>Livreto bobbie goods, 8 folhas 15/21 cm em sulfite 180g impresso 1x0, capa frente e verso em couchê 300g laminado brilho impressão 4x0, acabamento em espiral</w:t>
            </w:r>
          </w:p>
        </w:tc>
        <w:tc>
          <w:tcPr>
            <w:tcW w:w="1275" w:type="dxa"/>
          </w:tcPr>
          <w:p w:rsidR="00826E42" w:rsidRPr="00232E4E" w:rsidRDefault="00232E4E">
            <w:pPr>
              <w:pStyle w:val="Contedodatabela"/>
              <w:jc w:val="center"/>
              <w:rPr>
                <w:sz w:val="22"/>
                <w:szCs w:val="22"/>
              </w:rPr>
            </w:pPr>
            <w:r w:rsidRPr="00232E4E">
              <w:rPr>
                <w:sz w:val="22"/>
                <w:szCs w:val="22"/>
              </w:rPr>
              <w:t>420,0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 xml:space="preserve">  R$ 6,28</w:t>
            </w:r>
          </w:p>
        </w:tc>
        <w:tc>
          <w:tcPr>
            <w:tcW w:w="1299" w:type="dxa"/>
          </w:tcPr>
          <w:p w:rsidR="00826E42" w:rsidRPr="00232E4E" w:rsidRDefault="00232E4E">
            <w:pPr>
              <w:pStyle w:val="Contedodatabela"/>
              <w:jc w:val="right"/>
              <w:rPr>
                <w:sz w:val="22"/>
                <w:szCs w:val="22"/>
              </w:rPr>
            </w:pPr>
            <w:r w:rsidRPr="00232E4E">
              <w:rPr>
                <w:sz w:val="22"/>
                <w:szCs w:val="22"/>
              </w:rPr>
              <w:t xml:space="preserve"> R$ 2.637,60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2</w:t>
            </w:r>
          </w:p>
        </w:tc>
        <w:tc>
          <w:tcPr>
            <w:tcW w:w="3686" w:type="dxa"/>
          </w:tcPr>
          <w:p w:rsidR="00826E42" w:rsidRPr="00232E4E" w:rsidRDefault="00232E4E">
            <w:pPr>
              <w:pStyle w:val="Contedodatabela"/>
              <w:jc w:val="both"/>
              <w:rPr>
                <w:sz w:val="22"/>
                <w:szCs w:val="22"/>
              </w:rPr>
            </w:pPr>
            <w:r w:rsidRPr="00232E4E">
              <w:rPr>
                <w:sz w:val="22"/>
                <w:szCs w:val="22"/>
              </w:rPr>
              <w:t>CARTEIRA PARA ENTREGA DE MEDICAMENTOS, papel de gramatura 240, na cor branco, no tamanho legível para a leitura do texto frente e verso e bolso na</w:t>
            </w:r>
            <w:r>
              <w:rPr>
                <w:sz w:val="22"/>
                <w:szCs w:val="22"/>
              </w:rPr>
              <w:t xml:space="preserve"> folha 2 para guardar a receita</w:t>
            </w:r>
            <w:r w:rsidRPr="00232E4E">
              <w:rPr>
                <w:sz w:val="22"/>
                <w:szCs w:val="22"/>
              </w:rPr>
              <w:t>, e 4 folhas; Capa folha 1 CARTEIRA RETIRADAS DE MED</w:t>
            </w:r>
            <w:r>
              <w:rPr>
                <w:sz w:val="22"/>
                <w:szCs w:val="22"/>
              </w:rPr>
              <w:t xml:space="preserve">ICAMENTOS, Contracapa folha 2, </w:t>
            </w:r>
            <w:r w:rsidRPr="00232E4E">
              <w:rPr>
                <w:sz w:val="22"/>
                <w:szCs w:val="22"/>
              </w:rPr>
              <w:t xml:space="preserve">Medicamentos em uso, folha </w:t>
            </w:r>
            <w:r>
              <w:rPr>
                <w:sz w:val="22"/>
                <w:szCs w:val="22"/>
              </w:rPr>
              <w:t xml:space="preserve">3 retiradas de medicamentos uso </w:t>
            </w:r>
            <w:r w:rsidRPr="00232E4E">
              <w:rPr>
                <w:sz w:val="22"/>
                <w:szCs w:val="22"/>
              </w:rPr>
              <w:t>continuo, folha 4 retiradas de medicamentos uso continuo, folha 5 retirad</w:t>
            </w:r>
            <w:r>
              <w:rPr>
                <w:sz w:val="22"/>
                <w:szCs w:val="22"/>
              </w:rPr>
              <w:t>as de medicamentos uso continuo</w:t>
            </w:r>
            <w:r w:rsidRPr="00232E4E">
              <w:rPr>
                <w:sz w:val="22"/>
                <w:szCs w:val="22"/>
              </w:rPr>
              <w:t>, folha 6 retiradas de medicamentos uso continuo</w:t>
            </w:r>
          </w:p>
        </w:tc>
        <w:tc>
          <w:tcPr>
            <w:tcW w:w="1275" w:type="dxa"/>
          </w:tcPr>
          <w:p w:rsidR="00826E42" w:rsidRPr="00232E4E" w:rsidRDefault="00232E4E">
            <w:pPr>
              <w:pStyle w:val="Contedodatabela"/>
              <w:jc w:val="center"/>
              <w:rPr>
                <w:sz w:val="22"/>
                <w:szCs w:val="22"/>
              </w:rPr>
            </w:pPr>
            <w:r w:rsidRPr="00232E4E">
              <w:rPr>
                <w:sz w:val="22"/>
                <w:szCs w:val="22"/>
              </w:rPr>
              <w:t>3.000,0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R$ 2,43</w:t>
            </w:r>
          </w:p>
        </w:tc>
        <w:tc>
          <w:tcPr>
            <w:tcW w:w="1299" w:type="dxa"/>
          </w:tcPr>
          <w:p w:rsidR="00826E42" w:rsidRPr="00232E4E" w:rsidRDefault="00232E4E">
            <w:pPr>
              <w:pStyle w:val="Contedodatabela"/>
              <w:jc w:val="right"/>
              <w:rPr>
                <w:sz w:val="22"/>
                <w:szCs w:val="22"/>
              </w:rPr>
            </w:pPr>
            <w:r w:rsidRPr="00232E4E">
              <w:rPr>
                <w:sz w:val="22"/>
                <w:szCs w:val="22"/>
              </w:rPr>
              <w:t>R$ 7.290,00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3</w:t>
            </w:r>
          </w:p>
        </w:tc>
        <w:tc>
          <w:tcPr>
            <w:tcW w:w="3686" w:type="dxa"/>
          </w:tcPr>
          <w:p w:rsidR="00826E42" w:rsidRPr="00232E4E" w:rsidRDefault="00232E4E">
            <w:pPr>
              <w:pStyle w:val="Contedodatabela"/>
              <w:jc w:val="both"/>
              <w:rPr>
                <w:sz w:val="22"/>
                <w:szCs w:val="22"/>
              </w:rPr>
            </w:pPr>
            <w:r w:rsidRPr="00232E4E">
              <w:rPr>
                <w:sz w:val="22"/>
                <w:szCs w:val="22"/>
              </w:rPr>
              <w:t>CARTEIRA PARA ENTREGA DE ANTICONCEPCIONAIS, papel de gramatura 240, na cor branco, no tamanho legível para a leitura dos textos, com três dobramentos com texto frente e verso e bolso na</w:t>
            </w:r>
            <w:r>
              <w:rPr>
                <w:sz w:val="22"/>
                <w:szCs w:val="22"/>
              </w:rPr>
              <w:t xml:space="preserve"> folha 2 para guardar a receita</w:t>
            </w:r>
            <w:r w:rsidRPr="00232E4E">
              <w:rPr>
                <w:sz w:val="22"/>
                <w:szCs w:val="22"/>
              </w:rPr>
              <w:t>, e 4 folhas; Capa; folha 1- CAR</w:t>
            </w:r>
            <w:r>
              <w:rPr>
                <w:sz w:val="22"/>
                <w:szCs w:val="22"/>
              </w:rPr>
              <w:t xml:space="preserve">TEIRA RETIRADA ANTICOMPCIONAL, </w:t>
            </w:r>
            <w:r w:rsidRPr="00232E4E">
              <w:rPr>
                <w:sz w:val="22"/>
                <w:szCs w:val="22"/>
              </w:rPr>
              <w:t xml:space="preserve">contracapa folha 2, anticoncepcional indicado, folha 3 retiradas de medicamentos uso continuo, folha 4 retiradas de </w:t>
            </w:r>
            <w:r w:rsidRPr="00232E4E">
              <w:rPr>
                <w:sz w:val="22"/>
                <w:szCs w:val="22"/>
              </w:rPr>
              <w:lastRenderedPageBreak/>
              <w:t xml:space="preserve">medicamentos uso continuo, folha 5 retiradas de medicamentos uso continuo folha 6 Orientações. </w:t>
            </w:r>
          </w:p>
        </w:tc>
        <w:tc>
          <w:tcPr>
            <w:tcW w:w="1275" w:type="dxa"/>
          </w:tcPr>
          <w:p w:rsidR="00826E42" w:rsidRPr="00232E4E" w:rsidRDefault="00232E4E">
            <w:pPr>
              <w:pStyle w:val="Contedodatabela"/>
              <w:jc w:val="center"/>
              <w:rPr>
                <w:sz w:val="22"/>
                <w:szCs w:val="22"/>
              </w:rPr>
            </w:pPr>
            <w:r w:rsidRPr="00232E4E">
              <w:rPr>
                <w:sz w:val="22"/>
                <w:szCs w:val="22"/>
              </w:rPr>
              <w:lastRenderedPageBreak/>
              <w:t>2.000,0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R$ 2,44</w:t>
            </w:r>
          </w:p>
        </w:tc>
        <w:tc>
          <w:tcPr>
            <w:tcW w:w="1299" w:type="dxa"/>
          </w:tcPr>
          <w:p w:rsidR="00826E42" w:rsidRPr="00232E4E" w:rsidRDefault="00232E4E">
            <w:pPr>
              <w:pStyle w:val="Contedodatabela"/>
              <w:jc w:val="right"/>
              <w:rPr>
                <w:sz w:val="22"/>
                <w:szCs w:val="22"/>
              </w:rPr>
            </w:pPr>
            <w:r w:rsidRPr="00232E4E">
              <w:rPr>
                <w:sz w:val="22"/>
                <w:szCs w:val="22"/>
              </w:rPr>
              <w:t>R$ 4.880,00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lastRenderedPageBreak/>
              <w:t>1</w:t>
            </w:r>
          </w:p>
        </w:tc>
        <w:tc>
          <w:tcPr>
            <w:tcW w:w="716" w:type="dxa"/>
          </w:tcPr>
          <w:p w:rsidR="00826E42" w:rsidRPr="00232E4E" w:rsidRDefault="00232E4E">
            <w:pPr>
              <w:pStyle w:val="Contedodatabela"/>
              <w:jc w:val="center"/>
              <w:rPr>
                <w:sz w:val="22"/>
                <w:szCs w:val="22"/>
              </w:rPr>
            </w:pPr>
            <w:r w:rsidRPr="00232E4E">
              <w:rPr>
                <w:sz w:val="22"/>
                <w:szCs w:val="22"/>
              </w:rPr>
              <w:t>4</w:t>
            </w:r>
          </w:p>
        </w:tc>
        <w:tc>
          <w:tcPr>
            <w:tcW w:w="3686" w:type="dxa"/>
          </w:tcPr>
          <w:p w:rsidR="00826E42" w:rsidRPr="00232E4E" w:rsidRDefault="00232E4E">
            <w:pPr>
              <w:pStyle w:val="Contedodatabela"/>
              <w:jc w:val="both"/>
              <w:rPr>
                <w:sz w:val="22"/>
                <w:szCs w:val="22"/>
              </w:rPr>
            </w:pPr>
            <w:r w:rsidRPr="00232E4E">
              <w:rPr>
                <w:sz w:val="22"/>
                <w:szCs w:val="22"/>
              </w:rPr>
              <w:t xml:space="preserve">CARTEIRA RETIRADA DIABETES, papel gramatura 240, na cor branco, no tamanho legível para a leitura dos textos, com três dobramentos com texto frente verso e bolso na folha 2 para guardar a receita, e 4 folhas; Capa; folha 1,- CARTEIRA RETIRADAS DIABETES, contracapa folha 2   Medicamentos em uso, folha 3 retiradas de insulina/material, folha 4 retiradas de insulina/material continuo, folha 5 retiradas de insulina/ material continuo, folha 6 Conservação e armazenamentos de Insulina. </w:t>
            </w:r>
          </w:p>
        </w:tc>
        <w:tc>
          <w:tcPr>
            <w:tcW w:w="1275" w:type="dxa"/>
          </w:tcPr>
          <w:p w:rsidR="00826E42" w:rsidRPr="00232E4E" w:rsidRDefault="00232E4E">
            <w:pPr>
              <w:pStyle w:val="Contedodatabela"/>
              <w:jc w:val="center"/>
              <w:rPr>
                <w:sz w:val="22"/>
                <w:szCs w:val="22"/>
              </w:rPr>
            </w:pPr>
            <w:r w:rsidRPr="00232E4E">
              <w:rPr>
                <w:sz w:val="22"/>
                <w:szCs w:val="22"/>
              </w:rPr>
              <w:t>2.000,0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R$ 2,48</w:t>
            </w:r>
          </w:p>
        </w:tc>
        <w:tc>
          <w:tcPr>
            <w:tcW w:w="1299" w:type="dxa"/>
          </w:tcPr>
          <w:p w:rsidR="00826E42" w:rsidRPr="00232E4E" w:rsidRDefault="00232E4E">
            <w:pPr>
              <w:pStyle w:val="Contedodatabela"/>
              <w:jc w:val="right"/>
              <w:rPr>
                <w:sz w:val="22"/>
                <w:szCs w:val="22"/>
              </w:rPr>
            </w:pPr>
            <w:r w:rsidRPr="00232E4E">
              <w:rPr>
                <w:sz w:val="22"/>
                <w:szCs w:val="22"/>
              </w:rPr>
              <w:t>R$ 4.960,00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5</w:t>
            </w:r>
          </w:p>
        </w:tc>
        <w:tc>
          <w:tcPr>
            <w:tcW w:w="3686" w:type="dxa"/>
          </w:tcPr>
          <w:p w:rsidR="00826E42" w:rsidRPr="00232E4E" w:rsidRDefault="00232E4E">
            <w:pPr>
              <w:pStyle w:val="Contedodatabela"/>
              <w:jc w:val="both"/>
              <w:rPr>
                <w:sz w:val="22"/>
                <w:szCs w:val="22"/>
              </w:rPr>
            </w:pPr>
            <w:r w:rsidRPr="00232E4E">
              <w:rPr>
                <w:sz w:val="22"/>
                <w:szCs w:val="22"/>
              </w:rPr>
              <w:t xml:space="preserve">CARTEIRA DE ACOMPANHAMENTO DIABETES/HIPERTENSO, papel de gramatura 240, na cor branco, no tamanho legível para a leitura dos textos, com três dobramentos com texto frente e verso e bolso na folha 2 orientações, e 4 folhas; Capa; folha 1 CARTEIRA DE ACOMPANHAMENTO DIABETES/ HIPERTENSÃO, folhas 2 Orientações folhas 3 acompanhamento de pressão arterial, folha 4 acompanhamento de pressão arterial, folha 5 acompanhamento de glicemia, folha 6 acompanhamento de pressão arterial. </w:t>
            </w:r>
          </w:p>
        </w:tc>
        <w:tc>
          <w:tcPr>
            <w:tcW w:w="1275" w:type="dxa"/>
          </w:tcPr>
          <w:p w:rsidR="00826E42" w:rsidRPr="00232E4E" w:rsidRDefault="00232E4E">
            <w:pPr>
              <w:pStyle w:val="Contedodatabela"/>
              <w:jc w:val="center"/>
              <w:rPr>
                <w:sz w:val="22"/>
                <w:szCs w:val="22"/>
              </w:rPr>
            </w:pPr>
            <w:r w:rsidRPr="00232E4E">
              <w:rPr>
                <w:sz w:val="22"/>
                <w:szCs w:val="22"/>
              </w:rPr>
              <w:t>1.000,0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R$ 2,59</w:t>
            </w:r>
          </w:p>
        </w:tc>
        <w:tc>
          <w:tcPr>
            <w:tcW w:w="1299" w:type="dxa"/>
          </w:tcPr>
          <w:p w:rsidR="00826E42" w:rsidRPr="00232E4E" w:rsidRDefault="00232E4E">
            <w:pPr>
              <w:pStyle w:val="Contedodatabela"/>
              <w:jc w:val="right"/>
              <w:rPr>
                <w:sz w:val="22"/>
                <w:szCs w:val="22"/>
              </w:rPr>
            </w:pPr>
            <w:r w:rsidRPr="00232E4E">
              <w:rPr>
                <w:sz w:val="22"/>
                <w:szCs w:val="22"/>
              </w:rPr>
              <w:t>R$ 2.590,00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6</w:t>
            </w:r>
          </w:p>
        </w:tc>
        <w:tc>
          <w:tcPr>
            <w:tcW w:w="3686" w:type="dxa"/>
          </w:tcPr>
          <w:p w:rsidR="00826E42" w:rsidRPr="00232E4E" w:rsidRDefault="00232E4E">
            <w:pPr>
              <w:pStyle w:val="Contedodatabela"/>
              <w:jc w:val="both"/>
              <w:rPr>
                <w:sz w:val="22"/>
                <w:szCs w:val="22"/>
              </w:rPr>
            </w:pPr>
            <w:r w:rsidRPr="00232E4E">
              <w:rPr>
                <w:sz w:val="22"/>
                <w:szCs w:val="22"/>
              </w:rPr>
              <w:t>Folders colorido sobre descarte de medicamentos</w:t>
            </w:r>
          </w:p>
        </w:tc>
        <w:tc>
          <w:tcPr>
            <w:tcW w:w="1275" w:type="dxa"/>
          </w:tcPr>
          <w:p w:rsidR="00826E42" w:rsidRPr="00232E4E" w:rsidRDefault="00232E4E">
            <w:pPr>
              <w:pStyle w:val="Contedodatabela"/>
              <w:jc w:val="center"/>
              <w:rPr>
                <w:sz w:val="22"/>
                <w:szCs w:val="22"/>
              </w:rPr>
            </w:pPr>
            <w:r w:rsidRPr="00232E4E">
              <w:rPr>
                <w:sz w:val="22"/>
                <w:szCs w:val="22"/>
              </w:rPr>
              <w:t>2.000,0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R$ 0,63</w:t>
            </w:r>
          </w:p>
        </w:tc>
        <w:tc>
          <w:tcPr>
            <w:tcW w:w="1299" w:type="dxa"/>
          </w:tcPr>
          <w:p w:rsidR="00826E42" w:rsidRPr="00232E4E" w:rsidRDefault="00232E4E">
            <w:pPr>
              <w:pStyle w:val="Contedodatabela"/>
              <w:jc w:val="right"/>
              <w:rPr>
                <w:sz w:val="22"/>
                <w:szCs w:val="22"/>
              </w:rPr>
            </w:pPr>
            <w:r w:rsidRPr="00232E4E">
              <w:rPr>
                <w:sz w:val="22"/>
                <w:szCs w:val="22"/>
              </w:rPr>
              <w:t>R$ 1.260,00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7</w:t>
            </w:r>
          </w:p>
        </w:tc>
        <w:tc>
          <w:tcPr>
            <w:tcW w:w="3686" w:type="dxa"/>
          </w:tcPr>
          <w:p w:rsidR="00826E42" w:rsidRPr="00232E4E" w:rsidRDefault="00232E4E">
            <w:pPr>
              <w:pStyle w:val="Contedodatabela"/>
              <w:jc w:val="both"/>
              <w:rPr>
                <w:sz w:val="22"/>
                <w:szCs w:val="22"/>
              </w:rPr>
            </w:pPr>
            <w:r w:rsidRPr="00232E4E">
              <w:rPr>
                <w:sz w:val="22"/>
                <w:szCs w:val="22"/>
              </w:rPr>
              <w:t>Confecção de Bloco de Recibos de hora máquinas!</w:t>
            </w:r>
          </w:p>
        </w:tc>
        <w:tc>
          <w:tcPr>
            <w:tcW w:w="1275" w:type="dxa"/>
          </w:tcPr>
          <w:p w:rsidR="00826E42" w:rsidRPr="00232E4E" w:rsidRDefault="00232E4E">
            <w:pPr>
              <w:pStyle w:val="Contedodatabela"/>
              <w:jc w:val="center"/>
              <w:rPr>
                <w:sz w:val="22"/>
                <w:szCs w:val="22"/>
              </w:rPr>
            </w:pPr>
            <w:r w:rsidRPr="00232E4E">
              <w:rPr>
                <w:sz w:val="22"/>
                <w:szCs w:val="22"/>
              </w:rPr>
              <w:t>150,0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R$ 16,37</w:t>
            </w:r>
          </w:p>
        </w:tc>
        <w:tc>
          <w:tcPr>
            <w:tcW w:w="1299" w:type="dxa"/>
          </w:tcPr>
          <w:p w:rsidR="00826E42" w:rsidRPr="00232E4E" w:rsidRDefault="00232E4E">
            <w:pPr>
              <w:pStyle w:val="Contedodatabela"/>
              <w:jc w:val="right"/>
              <w:rPr>
                <w:sz w:val="22"/>
                <w:szCs w:val="22"/>
              </w:rPr>
            </w:pPr>
            <w:r w:rsidRPr="00232E4E">
              <w:rPr>
                <w:sz w:val="22"/>
                <w:szCs w:val="22"/>
              </w:rPr>
              <w:t>R$ 2.455,50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8</w:t>
            </w:r>
          </w:p>
        </w:tc>
        <w:tc>
          <w:tcPr>
            <w:tcW w:w="3686" w:type="dxa"/>
          </w:tcPr>
          <w:p w:rsidR="00826E42" w:rsidRPr="00232E4E" w:rsidRDefault="00232E4E">
            <w:pPr>
              <w:pStyle w:val="Contedodatabela"/>
              <w:jc w:val="both"/>
              <w:rPr>
                <w:sz w:val="22"/>
                <w:szCs w:val="22"/>
              </w:rPr>
            </w:pPr>
            <w:r w:rsidRPr="00232E4E">
              <w:rPr>
                <w:sz w:val="22"/>
                <w:szCs w:val="22"/>
              </w:rPr>
              <w:t>Confecção de caderno de veículos</w:t>
            </w:r>
          </w:p>
        </w:tc>
        <w:tc>
          <w:tcPr>
            <w:tcW w:w="1275" w:type="dxa"/>
          </w:tcPr>
          <w:p w:rsidR="00826E42" w:rsidRPr="00232E4E" w:rsidRDefault="00232E4E">
            <w:pPr>
              <w:pStyle w:val="Contedodatabela"/>
              <w:jc w:val="center"/>
              <w:rPr>
                <w:sz w:val="22"/>
                <w:szCs w:val="22"/>
              </w:rPr>
            </w:pPr>
            <w:r w:rsidRPr="00232E4E">
              <w:rPr>
                <w:sz w:val="22"/>
                <w:szCs w:val="22"/>
              </w:rPr>
              <w:t>1.000,0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R$ 2,54</w:t>
            </w:r>
          </w:p>
        </w:tc>
        <w:tc>
          <w:tcPr>
            <w:tcW w:w="1299" w:type="dxa"/>
          </w:tcPr>
          <w:p w:rsidR="00826E42" w:rsidRPr="00232E4E" w:rsidRDefault="00232E4E">
            <w:pPr>
              <w:pStyle w:val="Contedodatabela"/>
              <w:jc w:val="right"/>
              <w:rPr>
                <w:sz w:val="22"/>
                <w:szCs w:val="22"/>
              </w:rPr>
            </w:pPr>
            <w:r w:rsidRPr="00232E4E">
              <w:rPr>
                <w:sz w:val="22"/>
                <w:szCs w:val="22"/>
              </w:rPr>
              <w:t>R$ 2.540,00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9</w:t>
            </w:r>
          </w:p>
        </w:tc>
        <w:tc>
          <w:tcPr>
            <w:tcW w:w="3686" w:type="dxa"/>
          </w:tcPr>
          <w:p w:rsidR="00826E42" w:rsidRPr="00232E4E" w:rsidRDefault="00232E4E">
            <w:pPr>
              <w:pStyle w:val="Contedodatabela"/>
              <w:jc w:val="both"/>
              <w:rPr>
                <w:sz w:val="22"/>
                <w:szCs w:val="22"/>
              </w:rPr>
            </w:pPr>
            <w:r w:rsidRPr="00232E4E">
              <w:rPr>
                <w:sz w:val="22"/>
                <w:szCs w:val="22"/>
              </w:rPr>
              <w:t>Capa para carteira de vacinação em plástico resistente Largura; 20 cm Compriment</w:t>
            </w:r>
            <w:r>
              <w:rPr>
                <w:sz w:val="22"/>
                <w:szCs w:val="22"/>
              </w:rPr>
              <w:t>o; 27 cm Com fecho de pressão;</w:t>
            </w:r>
          </w:p>
        </w:tc>
        <w:tc>
          <w:tcPr>
            <w:tcW w:w="1275" w:type="dxa"/>
          </w:tcPr>
          <w:p w:rsidR="00826E42" w:rsidRPr="00232E4E" w:rsidRDefault="00232E4E">
            <w:pPr>
              <w:pStyle w:val="Contedodatabela"/>
              <w:jc w:val="center"/>
              <w:rPr>
                <w:sz w:val="22"/>
                <w:szCs w:val="22"/>
              </w:rPr>
            </w:pPr>
            <w:r w:rsidRPr="00232E4E">
              <w:rPr>
                <w:sz w:val="22"/>
                <w:szCs w:val="22"/>
              </w:rPr>
              <w:t>1.000,0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R$ 6,60</w:t>
            </w:r>
          </w:p>
        </w:tc>
        <w:tc>
          <w:tcPr>
            <w:tcW w:w="1299" w:type="dxa"/>
          </w:tcPr>
          <w:p w:rsidR="00826E42" w:rsidRPr="00232E4E" w:rsidRDefault="00232E4E">
            <w:pPr>
              <w:pStyle w:val="Contedodatabela"/>
              <w:jc w:val="right"/>
              <w:rPr>
                <w:sz w:val="22"/>
                <w:szCs w:val="22"/>
              </w:rPr>
            </w:pPr>
            <w:r w:rsidRPr="00232E4E">
              <w:rPr>
                <w:sz w:val="22"/>
                <w:szCs w:val="22"/>
              </w:rPr>
              <w:t>R$ 6.600,00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10</w:t>
            </w:r>
          </w:p>
        </w:tc>
        <w:tc>
          <w:tcPr>
            <w:tcW w:w="3686" w:type="dxa"/>
          </w:tcPr>
          <w:p w:rsidR="00826E42" w:rsidRPr="00232E4E" w:rsidRDefault="00232E4E">
            <w:pPr>
              <w:pStyle w:val="Contedodatabela"/>
              <w:jc w:val="both"/>
              <w:rPr>
                <w:sz w:val="22"/>
                <w:szCs w:val="22"/>
              </w:rPr>
            </w:pPr>
            <w:r w:rsidRPr="00232E4E">
              <w:rPr>
                <w:sz w:val="22"/>
                <w:szCs w:val="22"/>
              </w:rPr>
              <w:t>Cartão espelho em papel sulfite 180g</w:t>
            </w:r>
          </w:p>
        </w:tc>
        <w:tc>
          <w:tcPr>
            <w:tcW w:w="1275" w:type="dxa"/>
          </w:tcPr>
          <w:p w:rsidR="00826E42" w:rsidRPr="00232E4E" w:rsidRDefault="00232E4E">
            <w:pPr>
              <w:pStyle w:val="Contedodatabela"/>
              <w:jc w:val="center"/>
              <w:rPr>
                <w:sz w:val="22"/>
                <w:szCs w:val="22"/>
              </w:rPr>
            </w:pPr>
            <w:r w:rsidRPr="00232E4E">
              <w:rPr>
                <w:sz w:val="22"/>
                <w:szCs w:val="22"/>
              </w:rPr>
              <w:t>1.000,0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R$ 0,40</w:t>
            </w:r>
          </w:p>
        </w:tc>
        <w:tc>
          <w:tcPr>
            <w:tcW w:w="1299" w:type="dxa"/>
          </w:tcPr>
          <w:p w:rsidR="00826E42" w:rsidRPr="00232E4E" w:rsidRDefault="00232E4E">
            <w:pPr>
              <w:pStyle w:val="Contedodatabela"/>
              <w:jc w:val="right"/>
              <w:rPr>
                <w:sz w:val="22"/>
                <w:szCs w:val="22"/>
              </w:rPr>
            </w:pPr>
            <w:r w:rsidRPr="00232E4E">
              <w:rPr>
                <w:sz w:val="22"/>
                <w:szCs w:val="22"/>
              </w:rPr>
              <w:t>R$ 400,00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11</w:t>
            </w:r>
          </w:p>
        </w:tc>
        <w:tc>
          <w:tcPr>
            <w:tcW w:w="3686" w:type="dxa"/>
          </w:tcPr>
          <w:p w:rsidR="00826E42" w:rsidRPr="00232E4E" w:rsidRDefault="00232E4E">
            <w:pPr>
              <w:pStyle w:val="Contedodatabela"/>
              <w:jc w:val="both"/>
              <w:rPr>
                <w:sz w:val="22"/>
                <w:szCs w:val="22"/>
              </w:rPr>
            </w:pPr>
            <w:r w:rsidRPr="00232E4E">
              <w:rPr>
                <w:sz w:val="22"/>
                <w:szCs w:val="22"/>
              </w:rPr>
              <w:t>Folder, como cuidar do Diabetes conforme modelo em anexo, em papel sulfite ou similar.</w:t>
            </w:r>
          </w:p>
        </w:tc>
        <w:tc>
          <w:tcPr>
            <w:tcW w:w="1275" w:type="dxa"/>
          </w:tcPr>
          <w:p w:rsidR="00826E42" w:rsidRPr="00232E4E" w:rsidRDefault="00232E4E">
            <w:pPr>
              <w:pStyle w:val="Contedodatabela"/>
              <w:jc w:val="center"/>
              <w:rPr>
                <w:sz w:val="22"/>
                <w:szCs w:val="22"/>
              </w:rPr>
            </w:pPr>
            <w:r w:rsidRPr="00232E4E">
              <w:rPr>
                <w:sz w:val="22"/>
                <w:szCs w:val="22"/>
              </w:rPr>
              <w:t>1.000,0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R$ 2,33</w:t>
            </w:r>
          </w:p>
        </w:tc>
        <w:tc>
          <w:tcPr>
            <w:tcW w:w="1299" w:type="dxa"/>
          </w:tcPr>
          <w:p w:rsidR="00826E42" w:rsidRPr="00232E4E" w:rsidRDefault="00232E4E">
            <w:pPr>
              <w:pStyle w:val="Contedodatabela"/>
              <w:jc w:val="right"/>
              <w:rPr>
                <w:sz w:val="22"/>
                <w:szCs w:val="22"/>
              </w:rPr>
            </w:pPr>
            <w:r w:rsidRPr="00232E4E">
              <w:rPr>
                <w:sz w:val="22"/>
                <w:szCs w:val="22"/>
              </w:rPr>
              <w:t>R$ 2.330,00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12</w:t>
            </w:r>
          </w:p>
        </w:tc>
        <w:tc>
          <w:tcPr>
            <w:tcW w:w="3686" w:type="dxa"/>
          </w:tcPr>
          <w:p w:rsidR="00826E42" w:rsidRPr="00232E4E" w:rsidRDefault="00232E4E">
            <w:pPr>
              <w:pStyle w:val="Contedodatabela"/>
              <w:jc w:val="both"/>
              <w:rPr>
                <w:sz w:val="22"/>
                <w:szCs w:val="22"/>
              </w:rPr>
            </w:pPr>
            <w:r w:rsidRPr="00232E4E">
              <w:rPr>
                <w:sz w:val="22"/>
                <w:szCs w:val="22"/>
              </w:rPr>
              <w:t>Folder qualidade de vida</w:t>
            </w:r>
          </w:p>
        </w:tc>
        <w:tc>
          <w:tcPr>
            <w:tcW w:w="1275" w:type="dxa"/>
          </w:tcPr>
          <w:p w:rsidR="00826E42" w:rsidRPr="00232E4E" w:rsidRDefault="00232E4E">
            <w:pPr>
              <w:pStyle w:val="Contedodatabela"/>
              <w:jc w:val="center"/>
              <w:rPr>
                <w:sz w:val="22"/>
                <w:szCs w:val="22"/>
              </w:rPr>
            </w:pPr>
            <w:r w:rsidRPr="00232E4E">
              <w:rPr>
                <w:sz w:val="22"/>
                <w:szCs w:val="22"/>
              </w:rPr>
              <w:t>1.000,0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R$ 2,33</w:t>
            </w:r>
          </w:p>
        </w:tc>
        <w:tc>
          <w:tcPr>
            <w:tcW w:w="1299" w:type="dxa"/>
          </w:tcPr>
          <w:p w:rsidR="00826E42" w:rsidRPr="00232E4E" w:rsidRDefault="00232E4E">
            <w:pPr>
              <w:pStyle w:val="Contedodatabela"/>
              <w:jc w:val="right"/>
              <w:rPr>
                <w:sz w:val="22"/>
                <w:szCs w:val="22"/>
              </w:rPr>
            </w:pPr>
            <w:r w:rsidRPr="00232E4E">
              <w:rPr>
                <w:sz w:val="22"/>
                <w:szCs w:val="22"/>
              </w:rPr>
              <w:t>R$ 2.330,00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13</w:t>
            </w:r>
          </w:p>
        </w:tc>
        <w:tc>
          <w:tcPr>
            <w:tcW w:w="3686" w:type="dxa"/>
          </w:tcPr>
          <w:p w:rsidR="00826E42" w:rsidRPr="00232E4E" w:rsidRDefault="00232E4E">
            <w:pPr>
              <w:pStyle w:val="Contedodatabela"/>
              <w:jc w:val="both"/>
              <w:rPr>
                <w:sz w:val="22"/>
                <w:szCs w:val="22"/>
              </w:rPr>
            </w:pPr>
            <w:r w:rsidRPr="00232E4E">
              <w:rPr>
                <w:sz w:val="22"/>
                <w:szCs w:val="22"/>
              </w:rPr>
              <w:t xml:space="preserve">Construção e instalação de uma placa </w:t>
            </w:r>
            <w:r w:rsidRPr="00232E4E">
              <w:rPr>
                <w:sz w:val="22"/>
                <w:szCs w:val="22"/>
              </w:rPr>
              <w:lastRenderedPageBreak/>
              <w:t>em ACM, estrutura metálica, letreiro em alto relevo 3D, iluminação frontal, refletor de led, para Escola Municipal de Ensino Fundamental com 5 m comprimento por 1 m de altura com letras proporcionais à placa, E.M.E.F Viadutos com letras de 30 cm de altura e LINO CARLOS BALDISSERA com letras de 20 cm de altura.</w:t>
            </w:r>
          </w:p>
        </w:tc>
        <w:tc>
          <w:tcPr>
            <w:tcW w:w="1275" w:type="dxa"/>
          </w:tcPr>
          <w:p w:rsidR="00826E42" w:rsidRPr="00232E4E" w:rsidRDefault="00232E4E">
            <w:pPr>
              <w:pStyle w:val="Contedodatabela"/>
              <w:jc w:val="center"/>
              <w:rPr>
                <w:sz w:val="22"/>
                <w:szCs w:val="22"/>
              </w:rPr>
            </w:pPr>
            <w:r w:rsidRPr="00232E4E">
              <w:rPr>
                <w:sz w:val="22"/>
                <w:szCs w:val="22"/>
              </w:rPr>
              <w:lastRenderedPageBreak/>
              <w:t>1,0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R$ 4.191,66</w:t>
            </w:r>
          </w:p>
        </w:tc>
        <w:tc>
          <w:tcPr>
            <w:tcW w:w="1299" w:type="dxa"/>
          </w:tcPr>
          <w:p w:rsidR="00826E42" w:rsidRPr="00232E4E" w:rsidRDefault="00232E4E">
            <w:pPr>
              <w:pStyle w:val="Contedodatabela"/>
              <w:jc w:val="right"/>
              <w:rPr>
                <w:sz w:val="22"/>
                <w:szCs w:val="22"/>
              </w:rPr>
            </w:pPr>
            <w:r w:rsidRPr="00232E4E">
              <w:rPr>
                <w:sz w:val="22"/>
                <w:szCs w:val="22"/>
              </w:rPr>
              <w:t>R$ 4.191,66</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lastRenderedPageBreak/>
              <w:t>1</w:t>
            </w:r>
          </w:p>
        </w:tc>
        <w:tc>
          <w:tcPr>
            <w:tcW w:w="716" w:type="dxa"/>
          </w:tcPr>
          <w:p w:rsidR="00826E42" w:rsidRPr="00232E4E" w:rsidRDefault="00232E4E">
            <w:pPr>
              <w:pStyle w:val="Contedodatabela"/>
              <w:jc w:val="center"/>
              <w:rPr>
                <w:sz w:val="22"/>
                <w:szCs w:val="22"/>
              </w:rPr>
            </w:pPr>
            <w:r w:rsidRPr="00232E4E">
              <w:rPr>
                <w:sz w:val="22"/>
                <w:szCs w:val="22"/>
              </w:rPr>
              <w:t>14</w:t>
            </w:r>
          </w:p>
        </w:tc>
        <w:tc>
          <w:tcPr>
            <w:tcW w:w="3686" w:type="dxa"/>
          </w:tcPr>
          <w:p w:rsidR="00826E42" w:rsidRPr="00232E4E" w:rsidRDefault="00232E4E">
            <w:pPr>
              <w:pStyle w:val="Contedodatabela"/>
              <w:jc w:val="both"/>
              <w:rPr>
                <w:sz w:val="22"/>
                <w:szCs w:val="22"/>
              </w:rPr>
            </w:pPr>
            <w:r w:rsidRPr="00232E4E">
              <w:rPr>
                <w:sz w:val="22"/>
                <w:szCs w:val="22"/>
              </w:rPr>
              <w:t>Painel em ACM preto 3,5 x 1,50m, com 25 fotos, impressão UV sobre ACM prata escovado aplicados. O painel deverá ser instalado no local.( Rua Bevilaqua, 20   Centro, Viadutos.)</w:t>
            </w:r>
          </w:p>
        </w:tc>
        <w:tc>
          <w:tcPr>
            <w:tcW w:w="1275" w:type="dxa"/>
          </w:tcPr>
          <w:p w:rsidR="00826E42" w:rsidRPr="00232E4E" w:rsidRDefault="00232E4E">
            <w:pPr>
              <w:pStyle w:val="Contedodatabela"/>
              <w:jc w:val="center"/>
              <w:rPr>
                <w:sz w:val="22"/>
                <w:szCs w:val="22"/>
              </w:rPr>
            </w:pPr>
            <w:r w:rsidRPr="00232E4E">
              <w:rPr>
                <w:sz w:val="22"/>
                <w:szCs w:val="22"/>
              </w:rPr>
              <w:t>1,0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R$ 2.961,66</w:t>
            </w:r>
          </w:p>
        </w:tc>
        <w:tc>
          <w:tcPr>
            <w:tcW w:w="1299" w:type="dxa"/>
          </w:tcPr>
          <w:p w:rsidR="00826E42" w:rsidRPr="00232E4E" w:rsidRDefault="00232E4E">
            <w:pPr>
              <w:pStyle w:val="Contedodatabela"/>
              <w:jc w:val="right"/>
              <w:rPr>
                <w:sz w:val="22"/>
                <w:szCs w:val="22"/>
              </w:rPr>
            </w:pPr>
            <w:r w:rsidRPr="00232E4E">
              <w:rPr>
                <w:sz w:val="22"/>
                <w:szCs w:val="22"/>
              </w:rPr>
              <w:t>R$ 2.961,66</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15</w:t>
            </w:r>
          </w:p>
        </w:tc>
        <w:tc>
          <w:tcPr>
            <w:tcW w:w="3686" w:type="dxa"/>
          </w:tcPr>
          <w:p w:rsidR="00826E42" w:rsidRPr="00232E4E" w:rsidRDefault="00662D31" w:rsidP="00662D31">
            <w:pPr>
              <w:pStyle w:val="Contedodatabela"/>
              <w:jc w:val="both"/>
              <w:rPr>
                <w:sz w:val="22"/>
                <w:szCs w:val="22"/>
              </w:rPr>
            </w:pPr>
            <w:r>
              <w:rPr>
                <w:sz w:val="22"/>
                <w:szCs w:val="22"/>
              </w:rPr>
              <w:t xml:space="preserve">Folders "Setembro Amarelo" </w:t>
            </w:r>
          </w:p>
        </w:tc>
        <w:tc>
          <w:tcPr>
            <w:tcW w:w="1275" w:type="dxa"/>
          </w:tcPr>
          <w:p w:rsidR="00826E42" w:rsidRPr="00232E4E" w:rsidRDefault="00232E4E">
            <w:pPr>
              <w:pStyle w:val="Contedodatabela"/>
              <w:jc w:val="center"/>
              <w:rPr>
                <w:sz w:val="22"/>
                <w:szCs w:val="22"/>
              </w:rPr>
            </w:pPr>
            <w:r w:rsidRPr="00232E4E">
              <w:rPr>
                <w:sz w:val="22"/>
                <w:szCs w:val="22"/>
              </w:rPr>
              <w:t>2.000,0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R$ 0,71</w:t>
            </w:r>
          </w:p>
        </w:tc>
        <w:tc>
          <w:tcPr>
            <w:tcW w:w="1299" w:type="dxa"/>
          </w:tcPr>
          <w:p w:rsidR="00826E42" w:rsidRPr="00232E4E" w:rsidRDefault="00232E4E">
            <w:pPr>
              <w:pStyle w:val="Contedodatabela"/>
              <w:jc w:val="right"/>
              <w:rPr>
                <w:sz w:val="22"/>
                <w:szCs w:val="22"/>
              </w:rPr>
            </w:pPr>
            <w:r w:rsidRPr="00232E4E">
              <w:rPr>
                <w:sz w:val="22"/>
                <w:szCs w:val="22"/>
              </w:rPr>
              <w:t>R$ 1.420,00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16</w:t>
            </w:r>
          </w:p>
        </w:tc>
        <w:tc>
          <w:tcPr>
            <w:tcW w:w="3686" w:type="dxa"/>
          </w:tcPr>
          <w:p w:rsidR="00826E42" w:rsidRPr="00232E4E" w:rsidRDefault="00232E4E">
            <w:pPr>
              <w:pStyle w:val="Contedodatabela"/>
              <w:jc w:val="both"/>
              <w:rPr>
                <w:sz w:val="22"/>
                <w:szCs w:val="22"/>
              </w:rPr>
            </w:pPr>
            <w:r w:rsidRPr="00232E4E">
              <w:rPr>
                <w:sz w:val="22"/>
                <w:szCs w:val="22"/>
              </w:rPr>
              <w:t xml:space="preserve">Placa de (1x1m) de policarbonato com o logotipo do Programa Rede Bem Cuidar e Brasão da Prefeitura Municipal. </w:t>
            </w:r>
          </w:p>
        </w:tc>
        <w:tc>
          <w:tcPr>
            <w:tcW w:w="1275" w:type="dxa"/>
          </w:tcPr>
          <w:p w:rsidR="00826E42" w:rsidRPr="00232E4E" w:rsidRDefault="00232E4E">
            <w:pPr>
              <w:pStyle w:val="Contedodatabela"/>
              <w:jc w:val="center"/>
              <w:rPr>
                <w:sz w:val="22"/>
                <w:szCs w:val="22"/>
              </w:rPr>
            </w:pPr>
            <w:r w:rsidRPr="00232E4E">
              <w:rPr>
                <w:sz w:val="22"/>
                <w:szCs w:val="22"/>
              </w:rPr>
              <w:t>1,0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R$ 215,00</w:t>
            </w:r>
          </w:p>
        </w:tc>
        <w:tc>
          <w:tcPr>
            <w:tcW w:w="1299" w:type="dxa"/>
          </w:tcPr>
          <w:p w:rsidR="00826E42" w:rsidRPr="00232E4E" w:rsidRDefault="00232E4E">
            <w:pPr>
              <w:pStyle w:val="Contedodatabela"/>
              <w:jc w:val="right"/>
              <w:rPr>
                <w:sz w:val="22"/>
                <w:szCs w:val="22"/>
              </w:rPr>
            </w:pPr>
            <w:r w:rsidRPr="00232E4E">
              <w:rPr>
                <w:sz w:val="22"/>
                <w:szCs w:val="22"/>
              </w:rPr>
              <w:t>R$ 215,00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17</w:t>
            </w:r>
          </w:p>
        </w:tc>
        <w:tc>
          <w:tcPr>
            <w:tcW w:w="3686" w:type="dxa"/>
          </w:tcPr>
          <w:p w:rsidR="00826E42" w:rsidRPr="00232E4E" w:rsidRDefault="00232E4E">
            <w:pPr>
              <w:pStyle w:val="Contedodatabela"/>
              <w:jc w:val="both"/>
              <w:rPr>
                <w:sz w:val="22"/>
                <w:szCs w:val="22"/>
              </w:rPr>
            </w:pPr>
            <w:r w:rsidRPr="00232E4E">
              <w:rPr>
                <w:sz w:val="22"/>
                <w:szCs w:val="22"/>
              </w:rPr>
              <w:t>Placa galvanizada na medida de 1,20x0,80m, com estrutura metálica e pes tubulares de no mínimo 20x20 de 1,80 de altura</w:t>
            </w:r>
          </w:p>
        </w:tc>
        <w:tc>
          <w:tcPr>
            <w:tcW w:w="1275" w:type="dxa"/>
          </w:tcPr>
          <w:p w:rsidR="00826E42" w:rsidRPr="00232E4E" w:rsidRDefault="00232E4E">
            <w:pPr>
              <w:pStyle w:val="Contedodatabela"/>
              <w:jc w:val="center"/>
              <w:rPr>
                <w:sz w:val="22"/>
                <w:szCs w:val="22"/>
              </w:rPr>
            </w:pPr>
            <w:r w:rsidRPr="00232E4E">
              <w:rPr>
                <w:sz w:val="22"/>
                <w:szCs w:val="22"/>
              </w:rPr>
              <w:t>2,0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R$ 683,33</w:t>
            </w:r>
          </w:p>
        </w:tc>
        <w:tc>
          <w:tcPr>
            <w:tcW w:w="1299" w:type="dxa"/>
          </w:tcPr>
          <w:p w:rsidR="00826E42" w:rsidRPr="00232E4E" w:rsidRDefault="00232E4E">
            <w:pPr>
              <w:pStyle w:val="Contedodatabela"/>
              <w:jc w:val="right"/>
              <w:rPr>
                <w:sz w:val="22"/>
                <w:szCs w:val="22"/>
              </w:rPr>
            </w:pPr>
            <w:r w:rsidRPr="00232E4E">
              <w:rPr>
                <w:sz w:val="22"/>
                <w:szCs w:val="22"/>
              </w:rPr>
              <w:t>R$ 1.366,66</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18</w:t>
            </w:r>
          </w:p>
        </w:tc>
        <w:tc>
          <w:tcPr>
            <w:tcW w:w="3686" w:type="dxa"/>
          </w:tcPr>
          <w:p w:rsidR="00826E42" w:rsidRPr="00232E4E" w:rsidRDefault="00232E4E">
            <w:pPr>
              <w:pStyle w:val="Contedodatabela"/>
              <w:jc w:val="both"/>
              <w:rPr>
                <w:sz w:val="22"/>
                <w:szCs w:val="22"/>
              </w:rPr>
            </w:pPr>
            <w:r w:rsidRPr="00232E4E">
              <w:rPr>
                <w:sz w:val="22"/>
                <w:szCs w:val="22"/>
              </w:rPr>
              <w:t>Placa modelo cheque vale compras sendo um 10.000.00 um 5.000.00, um 3.000.00, e um 1.000.00, no tamanho de 1,00x0,60m, material PVC 2mm, com arte e adesivo.</w:t>
            </w:r>
          </w:p>
        </w:tc>
        <w:tc>
          <w:tcPr>
            <w:tcW w:w="1275" w:type="dxa"/>
          </w:tcPr>
          <w:p w:rsidR="00826E42" w:rsidRPr="00232E4E" w:rsidRDefault="00232E4E">
            <w:pPr>
              <w:pStyle w:val="Contedodatabela"/>
              <w:jc w:val="center"/>
              <w:rPr>
                <w:sz w:val="22"/>
                <w:szCs w:val="22"/>
              </w:rPr>
            </w:pPr>
            <w:r w:rsidRPr="00232E4E">
              <w:rPr>
                <w:sz w:val="22"/>
                <w:szCs w:val="22"/>
              </w:rPr>
              <w:t>4,0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R$ 185,00</w:t>
            </w:r>
          </w:p>
        </w:tc>
        <w:tc>
          <w:tcPr>
            <w:tcW w:w="1299" w:type="dxa"/>
          </w:tcPr>
          <w:p w:rsidR="00826E42" w:rsidRPr="00232E4E" w:rsidRDefault="00232E4E">
            <w:pPr>
              <w:pStyle w:val="Contedodatabela"/>
              <w:jc w:val="right"/>
              <w:rPr>
                <w:sz w:val="22"/>
                <w:szCs w:val="22"/>
              </w:rPr>
            </w:pPr>
            <w:r w:rsidRPr="00232E4E">
              <w:rPr>
                <w:sz w:val="22"/>
                <w:szCs w:val="22"/>
              </w:rPr>
              <w:t>R$ 740,00</w:t>
            </w:r>
          </w:p>
        </w:tc>
      </w:tr>
      <w:tr w:rsidR="00826E42" w:rsidRPr="00232E4E" w:rsidTr="00232E4E">
        <w:tc>
          <w:tcPr>
            <w:tcW w:w="560" w:type="dxa"/>
          </w:tcPr>
          <w:p w:rsidR="00826E42" w:rsidRPr="00232E4E" w:rsidRDefault="00232E4E">
            <w:pPr>
              <w:pStyle w:val="Contedodatabela"/>
              <w:jc w:val="center"/>
              <w:rPr>
                <w:sz w:val="22"/>
                <w:szCs w:val="22"/>
              </w:rPr>
            </w:pPr>
            <w:r w:rsidRPr="00232E4E">
              <w:rPr>
                <w:sz w:val="22"/>
                <w:szCs w:val="22"/>
              </w:rPr>
              <w:t>1</w:t>
            </w:r>
          </w:p>
        </w:tc>
        <w:tc>
          <w:tcPr>
            <w:tcW w:w="716" w:type="dxa"/>
          </w:tcPr>
          <w:p w:rsidR="00826E42" w:rsidRPr="00232E4E" w:rsidRDefault="00232E4E">
            <w:pPr>
              <w:pStyle w:val="Contedodatabela"/>
              <w:jc w:val="center"/>
              <w:rPr>
                <w:sz w:val="22"/>
                <w:szCs w:val="22"/>
              </w:rPr>
            </w:pPr>
            <w:r w:rsidRPr="00232E4E">
              <w:rPr>
                <w:sz w:val="22"/>
                <w:szCs w:val="22"/>
              </w:rPr>
              <w:t>19</w:t>
            </w:r>
          </w:p>
        </w:tc>
        <w:tc>
          <w:tcPr>
            <w:tcW w:w="3686" w:type="dxa"/>
          </w:tcPr>
          <w:p w:rsidR="00826E42" w:rsidRPr="00232E4E" w:rsidRDefault="00232E4E">
            <w:pPr>
              <w:pStyle w:val="Contedodatabela"/>
              <w:jc w:val="both"/>
              <w:rPr>
                <w:sz w:val="22"/>
                <w:szCs w:val="22"/>
              </w:rPr>
            </w:pPr>
            <w:r w:rsidRPr="00232E4E">
              <w:rPr>
                <w:sz w:val="22"/>
                <w:szCs w:val="22"/>
              </w:rPr>
              <w:t>Vales compras numerados, (001 a 150) no valor de R$ 200,00 (duzentos reais) cada, nas dimensões 10cmx5cm, em papel tríplex 250 gramas, com a arte.</w:t>
            </w:r>
          </w:p>
        </w:tc>
        <w:tc>
          <w:tcPr>
            <w:tcW w:w="1275" w:type="dxa"/>
          </w:tcPr>
          <w:p w:rsidR="00826E42" w:rsidRPr="00232E4E" w:rsidRDefault="00232E4E">
            <w:pPr>
              <w:pStyle w:val="Contedodatabela"/>
              <w:jc w:val="center"/>
              <w:rPr>
                <w:sz w:val="22"/>
                <w:szCs w:val="22"/>
              </w:rPr>
            </w:pPr>
            <w:r w:rsidRPr="00232E4E">
              <w:rPr>
                <w:sz w:val="22"/>
                <w:szCs w:val="22"/>
              </w:rPr>
              <w:t>150,0</w:t>
            </w:r>
          </w:p>
        </w:tc>
        <w:tc>
          <w:tcPr>
            <w:tcW w:w="993" w:type="dxa"/>
          </w:tcPr>
          <w:p w:rsidR="00826E42" w:rsidRPr="00232E4E" w:rsidRDefault="00232E4E">
            <w:pPr>
              <w:pStyle w:val="Contedodatabela"/>
              <w:jc w:val="center"/>
              <w:rPr>
                <w:sz w:val="22"/>
                <w:szCs w:val="22"/>
              </w:rPr>
            </w:pPr>
            <w:r w:rsidRPr="00232E4E">
              <w:rPr>
                <w:sz w:val="22"/>
                <w:szCs w:val="22"/>
              </w:rPr>
              <w:t>Und</w:t>
            </w:r>
          </w:p>
        </w:tc>
        <w:tc>
          <w:tcPr>
            <w:tcW w:w="1252" w:type="dxa"/>
          </w:tcPr>
          <w:p w:rsidR="00826E42" w:rsidRPr="00232E4E" w:rsidRDefault="00232E4E">
            <w:pPr>
              <w:pStyle w:val="Contedodatabela"/>
              <w:jc w:val="right"/>
              <w:rPr>
                <w:sz w:val="22"/>
                <w:szCs w:val="22"/>
              </w:rPr>
            </w:pPr>
            <w:r w:rsidRPr="00232E4E">
              <w:rPr>
                <w:sz w:val="22"/>
                <w:szCs w:val="22"/>
              </w:rPr>
              <w:t>R$ 2,38</w:t>
            </w:r>
          </w:p>
        </w:tc>
        <w:tc>
          <w:tcPr>
            <w:tcW w:w="1299" w:type="dxa"/>
          </w:tcPr>
          <w:p w:rsidR="00826E42" w:rsidRPr="00232E4E" w:rsidRDefault="00232E4E">
            <w:pPr>
              <w:pStyle w:val="Contedodatabela"/>
              <w:jc w:val="right"/>
              <w:rPr>
                <w:sz w:val="22"/>
                <w:szCs w:val="22"/>
              </w:rPr>
            </w:pPr>
            <w:r w:rsidRPr="00232E4E">
              <w:rPr>
                <w:sz w:val="22"/>
                <w:szCs w:val="22"/>
              </w:rPr>
              <w:t>R$ 357,00</w:t>
            </w:r>
          </w:p>
        </w:tc>
      </w:tr>
    </w:tbl>
    <w:p w:rsidR="00826E42" w:rsidRDefault="00826E42">
      <w:pPr>
        <w:pStyle w:val="Standard"/>
        <w:jc w:val="both"/>
        <w:rPr>
          <w:rFonts w:ascii="Times New Roman" w:hAnsi="Times New Roman" w:cs="Times New Roman"/>
          <w:sz w:val="22"/>
          <w:szCs w:val="22"/>
        </w:rPr>
      </w:pPr>
    </w:p>
    <w:p w:rsidR="00DB0605" w:rsidRDefault="00DB0605">
      <w:pPr>
        <w:pStyle w:val="Standard"/>
        <w:jc w:val="both"/>
        <w:rPr>
          <w:rFonts w:ascii="Times New Roman" w:hAnsi="Times New Roman" w:cs="Times New Roman"/>
          <w:b/>
          <w:sz w:val="22"/>
          <w:szCs w:val="22"/>
        </w:rPr>
      </w:pPr>
      <w:r>
        <w:rPr>
          <w:rFonts w:ascii="Times New Roman" w:hAnsi="Times New Roman" w:cs="Times New Roman"/>
          <w:b/>
          <w:sz w:val="22"/>
          <w:szCs w:val="22"/>
        </w:rPr>
        <w:t>*</w:t>
      </w:r>
      <w:r w:rsidRPr="00DB0605">
        <w:rPr>
          <w:rFonts w:ascii="Times New Roman" w:hAnsi="Times New Roman" w:cs="Times New Roman"/>
          <w:b/>
          <w:sz w:val="22"/>
          <w:szCs w:val="22"/>
        </w:rPr>
        <w:t>OBS:</w:t>
      </w:r>
      <w:r>
        <w:rPr>
          <w:rFonts w:ascii="Times New Roman" w:hAnsi="Times New Roman" w:cs="Times New Roman"/>
          <w:b/>
          <w:sz w:val="22"/>
          <w:szCs w:val="22"/>
        </w:rPr>
        <w:t xml:space="preserve"> </w:t>
      </w:r>
      <w:r w:rsidR="00B605CC">
        <w:rPr>
          <w:rFonts w:ascii="Times New Roman" w:hAnsi="Times New Roman" w:cs="Times New Roman"/>
          <w:sz w:val="22"/>
          <w:szCs w:val="22"/>
        </w:rPr>
        <w:t>Modelos em anexo;</w:t>
      </w:r>
    </w:p>
    <w:p w:rsidR="00DB0605" w:rsidRPr="00DB0605" w:rsidRDefault="00DB0605">
      <w:pPr>
        <w:pStyle w:val="Standard"/>
        <w:jc w:val="both"/>
        <w:rPr>
          <w:rFonts w:ascii="Times New Roman" w:hAnsi="Times New Roman" w:cs="Times New Roman"/>
          <w:b/>
          <w:sz w:val="22"/>
          <w:szCs w:val="22"/>
        </w:rPr>
      </w:pPr>
      <w:r w:rsidRPr="00DB0605">
        <w:rPr>
          <w:rFonts w:ascii="Times New Roman" w:hAnsi="Times New Roman" w:cs="Times New Roman"/>
          <w:b/>
          <w:sz w:val="22"/>
          <w:szCs w:val="22"/>
        </w:rPr>
        <w:t xml:space="preserve"> </w:t>
      </w: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2. DA APRESENTAÇÃO DOS ENVELOPES: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AO MUNICÍPIO DE VIADUTOS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EDITAL DE PREGÃO Nº 51/2025</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ENVELOPE Nº 01 – PROPOSTA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PROPONENTE (NOME COMPLETO)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AO MUNICÍPIO DE VIADUTOS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EDITAL DE PREGÃO Nº 51/2025</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ENVELOPE Nº 02 – DOCUMENTAÇÃO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PROPONENTE (NOME COMPLETO)</w:t>
      </w: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lastRenderedPageBreak/>
        <w:t>3. DA REPRESENTAÇÃO E DO CREDENCIAMENTO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3.1.1. A identificação será realizada, exclusivamente, através da apresentação de documento de identidade.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3.2. A documentação referente ao credenciamento de que trata o item 3.1 deverá ser apresentada fora dos envelopes.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3.3. O credenciamento será efetuado da seguinte forma: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se representada diretamente, por meio de dirigente, proprietário, sócio ou assemelhado, deverá apresentar: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a.1) cópia do respectivo Estatuto ou Contrato Social em vigor, devidamente registrado;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a.2) documento de eleição de seus administradores, em se tratando de sociedade comercial ou de sociedade por ações;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a.3) inscrição do ato constitutivo, acompanhado de prova de diretoria em exercício, no caso de sociedade civil;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a.5) registro comercial, se empresa individual.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se representada por procurador, deverá apresentar: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4. DO RECEBIMENTO E ABERTURA DOS ENVELOPES: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4.2. Uma vez encerrado o prazo para a entrega dos envelopes acima referidos, não será aceita a participação de nenhuma licitante retardatária.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4.3. O pregoeiro realizará o credenciamento das interessadas, as quais deverão: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comprovar, por meio de instrumento próprio, poderes para formulação de ofertas e lances verbais, bem como para a prática dos demais atos do certame;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apresentar, ainda, declaração de que cumprem plenamente os requisitos de habilitação.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5. DA PROPOSTA DE PREÇO: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5.1. A proposta, cujo prazo de validade é fixado pela Administração em </w:t>
      </w:r>
      <w:r w:rsidR="00B605CC" w:rsidRPr="00B605CC">
        <w:rPr>
          <w:rFonts w:ascii="Times New Roman" w:hAnsi="Times New Roman" w:cs="Times New Roman"/>
          <w:sz w:val="22"/>
          <w:szCs w:val="22"/>
        </w:rPr>
        <w:t>60</w:t>
      </w:r>
      <w:r w:rsidR="00B605CC">
        <w:rPr>
          <w:rFonts w:ascii="Times New Roman" w:hAnsi="Times New Roman" w:cs="Times New Roman"/>
          <w:sz w:val="22"/>
          <w:szCs w:val="22"/>
        </w:rPr>
        <w:t xml:space="preserve"> </w:t>
      </w:r>
      <w:r w:rsidRPr="00232E4E">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razão social da empresa;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descrição completa do produto ofertado, marca, referências e demais dados técnicos;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826E42" w:rsidRPr="00232E4E" w:rsidRDefault="00826E42">
      <w:pPr>
        <w:pStyle w:val="Standard"/>
        <w:spacing w:line="276" w:lineRule="auto"/>
        <w:jc w:val="both"/>
        <w:rPr>
          <w:rFonts w:ascii="Times New Roman" w:hAnsi="Times New Roman" w:cs="Times New Roman"/>
          <w:sz w:val="22"/>
          <w:szCs w:val="22"/>
        </w:rPr>
      </w:pPr>
    </w:p>
    <w:p w:rsidR="00826E42" w:rsidRPr="00B605CC" w:rsidRDefault="00232E4E">
      <w:pPr>
        <w:pStyle w:val="Standard"/>
        <w:spacing w:line="276" w:lineRule="auto"/>
        <w:jc w:val="both"/>
        <w:rPr>
          <w:rFonts w:ascii="Times New Roman" w:hAnsi="Times New Roman" w:cs="Times New Roman"/>
          <w:b/>
          <w:sz w:val="22"/>
          <w:szCs w:val="22"/>
        </w:rPr>
      </w:pPr>
      <w:r w:rsidRPr="00B605CC">
        <w:rPr>
          <w:rFonts w:ascii="Times New Roman" w:hAnsi="Times New Roman" w:cs="Times New Roman"/>
          <w:b/>
          <w:sz w:val="22"/>
          <w:szCs w:val="22"/>
        </w:rPr>
        <w:t>6. DO JULGAMENTO DAS PROPOSTAS: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6.2. Caso duas ou mais propostas iniciais apresentem preços iguais, será realizado sorteio para determinação da ordem de oferta dos lances.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6.3. A oferta dos lances deverá ser efetuada no momento em que for conferida a palavra à licitante, obedecida a ordem prevista nos itens 6.1 e 6.2.</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6.3.1. Dada a palavra a licitante, esta disporá de 30 s (trinta segundos) para apresentar nova proposta.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6.4. É vedada a oferta de lance com vista ao empate.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6.5. Não poderá haver desistência dos lances já ofertados, sujeitando-se a proponente desistente às penalidades constantes neste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6.8. O encerramento da etapa competitiva dar-se-á quando, convocadas pelo pregoeiro, as licitantes manifestarem seu desinteresse em apresentar novos lances.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6.11. Serão desclassificadas as propostas que: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não atenderem às exigências contidas no objeto desta licitação;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forem omissas em pontos essenciais, de modo a ensejar dúvidas;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afrontem qualquer dispositivo legal vigente, bem como as que não atenderem aos requisitos do item 5;</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contiverem opções de preços alternativos ou que apresentarem preços manifestamente inexequíveis.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6.12. Não serão consideradas, para julgamento das propostas, vantagens não previstas no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6.14. Ocorrendo o empate, na forma do item anterior, proceder-se-á da seguinte forma: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7. DOCUMENTOS DE HABILITAÇÃO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Para fins de habilitação neste pregão, a licitante deverá apresentar, dentro do ENVELOPE Nº 02, os seguintes documentos:</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7.1. HABILITAÇÃO JURÍDICA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cópia do registro comercial, no caso de empresa individual;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7.2. HABILITAÇÃO FISCAL, SOCIAL E TRABALHISTA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comprovante de inscrição no Cadastro de Pessoas Físicas (CPF) ou no Cadastro Nacional da Pessoa Jurídica (CNPJ);</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prova de regularidade perante a Fazenda federal, estadual e municipal do domicílio ou sede do licitante;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prova de regularidade relativa à Seguridade Social e ao FGTS, que demonstre cumprimento dos encargos sociais instituídos por lei;</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 prova de regularidade perante a Justiça do Trabalho;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f) declaração de cumprimento do disposto no inciso XXXIII do </w:t>
      </w:r>
      <w:r w:rsidR="00B605CC">
        <w:rPr>
          <w:rFonts w:ascii="Times New Roman" w:hAnsi="Times New Roman" w:cs="Times New Roman"/>
          <w:sz w:val="22"/>
          <w:szCs w:val="22"/>
        </w:rPr>
        <w:t>art. 7º da Constituição Federal,</w:t>
      </w:r>
      <w:r w:rsidRPr="00232E4E">
        <w:rPr>
          <w:rFonts w:ascii="Times New Roman" w:hAnsi="Times New Roman" w:cs="Times New Roman"/>
          <w:sz w:val="22"/>
          <w:szCs w:val="22"/>
        </w:rPr>
        <w:t xml:space="preserve"> conforme o modelo do Decreto Federal n° 4.358/2002.</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7.3. HABILITAÇÃO ECONÔMICO-FINANCEIRA: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atualização de documentos cuja validade tenha expirado após a data de recebimento das propostas.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8. GARANTIA DE PROPOSTA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8.1 Devido a baixa complexidade dos itens não será exigida garantia da proposta.</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9. VEDAÇÕES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9.1 Não poderão disputar licitação ou participar da execução de contrato, direta ou indiretamente: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empresas controladoras, controladas ou coligadas, nos termos da Lei nº 6.404, de 15 de dezembro de 1976, concorrendo entre si;</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10. VERIFICAÇÃO DA HABILITAÇÃO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11. RECURSO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11.1. Caberá recurso, no prazo de 3 (três) dias úteis, contado da data de intimação ou de lavratura da ata, em face de: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ato que defira ou indefira pedido de pré-qualificação de interessado ou de inscrição em registro cadastral, sua alteração ou cancelamento;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julgamento das propostas;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ato de habilitação ou inabilitação de licitante;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anulação ou revogação da licitação.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11.3. Quanto ao recurso apresentado em virtude do disposto nas alíneas “b” e “c” do item 11.1 do presente Edital, serão observadas as seguintes disposições: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a apreciação dar-se-á em fase única.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11.5. O acolhimento do recurso implicará invalidação apenas de ato insuscetível de aproveitamento.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11.6. O recurso interposto dará efeito suspensivo ao ato ou à decisão recorrida, até que sobrevenha decisão final da autoridade competente.</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12. ENCERRAMENTO DA LICITAÇÃO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determinar o retorno dos autos para saneamento de irregularidades;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revogar a licitação por motivo de conveniência e oportunidade;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proceder à anulação da licitação, de ofício ou mediante provocação de terceiros, sempre que presente ilegalidade insanável;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adjudicar o objeto e homologar a licitação.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13. CONDIÇÕES DE CONTRATAÇÃO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 xml:space="preserve">14. VIGÊNCIA DO CONTRATO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14.1. A vigência será de acordo com o disposto no documento do contrato.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15. PRAZOS E CONDIÇÕES DE PAGAMENTO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212"/>
        <w:gridCol w:w="3212"/>
        <w:gridCol w:w="3213"/>
      </w:tblGrid>
      <w:tr w:rsidR="00826E42" w:rsidRPr="00232E4E" w:rsidTr="00B605CC">
        <w:tc>
          <w:tcPr>
            <w:tcW w:w="3212" w:type="dxa"/>
          </w:tcPr>
          <w:p w:rsidR="00826E42" w:rsidRPr="00232E4E" w:rsidRDefault="00232E4E" w:rsidP="00534DEA">
            <w:pPr>
              <w:pStyle w:val="Contedodatabela"/>
              <w:spacing w:line="276" w:lineRule="auto"/>
              <w:jc w:val="center"/>
              <w:rPr>
                <w:b/>
                <w:bCs/>
                <w:sz w:val="22"/>
                <w:szCs w:val="22"/>
              </w:rPr>
            </w:pPr>
            <w:r w:rsidRPr="00232E4E">
              <w:rPr>
                <w:b/>
                <w:bCs/>
                <w:sz w:val="22"/>
                <w:szCs w:val="22"/>
              </w:rPr>
              <w:t>Dotação</w:t>
            </w:r>
          </w:p>
        </w:tc>
        <w:tc>
          <w:tcPr>
            <w:tcW w:w="3212" w:type="dxa"/>
          </w:tcPr>
          <w:p w:rsidR="00826E42" w:rsidRPr="00232E4E" w:rsidRDefault="00232E4E" w:rsidP="00534DEA">
            <w:pPr>
              <w:pStyle w:val="Contedodatabela"/>
              <w:spacing w:line="276" w:lineRule="auto"/>
              <w:jc w:val="center"/>
              <w:rPr>
                <w:b/>
                <w:bCs/>
                <w:sz w:val="22"/>
                <w:szCs w:val="22"/>
              </w:rPr>
            </w:pPr>
            <w:r w:rsidRPr="00232E4E">
              <w:rPr>
                <w:b/>
                <w:bCs/>
                <w:sz w:val="22"/>
                <w:szCs w:val="22"/>
              </w:rPr>
              <w:t>Elemento</w:t>
            </w:r>
          </w:p>
        </w:tc>
        <w:tc>
          <w:tcPr>
            <w:tcW w:w="3213" w:type="dxa"/>
          </w:tcPr>
          <w:p w:rsidR="00826E42" w:rsidRPr="00232E4E" w:rsidRDefault="00232E4E" w:rsidP="00534DEA">
            <w:pPr>
              <w:pStyle w:val="Contedodatabela"/>
              <w:spacing w:line="276" w:lineRule="auto"/>
              <w:jc w:val="center"/>
              <w:rPr>
                <w:b/>
                <w:bCs/>
                <w:sz w:val="22"/>
                <w:szCs w:val="22"/>
              </w:rPr>
            </w:pPr>
            <w:r w:rsidRPr="00232E4E">
              <w:rPr>
                <w:b/>
                <w:bCs/>
                <w:sz w:val="22"/>
                <w:szCs w:val="22"/>
              </w:rPr>
              <w:t>Vinculado</w:t>
            </w:r>
          </w:p>
        </w:tc>
      </w:tr>
      <w:tr w:rsidR="00826E42" w:rsidRPr="00232E4E" w:rsidTr="00B605C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1283</w:t>
            </w:r>
          </w:p>
        </w:t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339039630000</w:t>
            </w:r>
          </w:p>
        </w:tc>
        <w:tc>
          <w:tcPr>
            <w:tcW w:w="3213" w:type="dxa"/>
          </w:tcPr>
          <w:p w:rsidR="00826E42" w:rsidRPr="00232E4E" w:rsidRDefault="00232E4E" w:rsidP="00534DEA">
            <w:pPr>
              <w:pStyle w:val="Contedodatabela"/>
              <w:spacing w:line="276" w:lineRule="auto"/>
              <w:jc w:val="center"/>
              <w:rPr>
                <w:sz w:val="22"/>
                <w:szCs w:val="22"/>
              </w:rPr>
            </w:pPr>
            <w:r w:rsidRPr="00232E4E">
              <w:rPr>
                <w:sz w:val="22"/>
                <w:szCs w:val="22"/>
              </w:rPr>
              <w:t>1600</w:t>
            </w:r>
          </w:p>
        </w:tc>
      </w:tr>
      <w:tr w:rsidR="00826E42" w:rsidRPr="00232E4E" w:rsidTr="00B605C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1672</w:t>
            </w:r>
          </w:p>
        </w:t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339039230000</w:t>
            </w:r>
          </w:p>
        </w:tc>
        <w:tc>
          <w:tcPr>
            <w:tcW w:w="3213" w:type="dxa"/>
          </w:tcPr>
          <w:p w:rsidR="00826E42" w:rsidRPr="00232E4E" w:rsidRDefault="00232E4E" w:rsidP="00534DEA">
            <w:pPr>
              <w:pStyle w:val="Contedodatabela"/>
              <w:spacing w:line="276" w:lineRule="auto"/>
              <w:jc w:val="center"/>
              <w:rPr>
                <w:sz w:val="22"/>
                <w:szCs w:val="22"/>
              </w:rPr>
            </w:pPr>
            <w:r w:rsidRPr="00232E4E">
              <w:rPr>
                <w:sz w:val="22"/>
                <w:szCs w:val="22"/>
              </w:rPr>
              <w:t>1500</w:t>
            </w:r>
          </w:p>
        </w:tc>
      </w:tr>
      <w:tr w:rsidR="00826E42" w:rsidRPr="00232E4E" w:rsidTr="00B605C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2408</w:t>
            </w:r>
          </w:p>
        </w:t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339039230000</w:t>
            </w:r>
          </w:p>
        </w:tc>
        <w:tc>
          <w:tcPr>
            <w:tcW w:w="3213" w:type="dxa"/>
          </w:tcPr>
          <w:p w:rsidR="00826E42" w:rsidRPr="00232E4E" w:rsidRDefault="00232E4E" w:rsidP="00534DEA">
            <w:pPr>
              <w:pStyle w:val="Contedodatabela"/>
              <w:spacing w:line="276" w:lineRule="auto"/>
              <w:jc w:val="center"/>
              <w:rPr>
                <w:sz w:val="22"/>
                <w:szCs w:val="22"/>
              </w:rPr>
            </w:pPr>
            <w:r w:rsidRPr="00232E4E">
              <w:rPr>
                <w:sz w:val="22"/>
                <w:szCs w:val="22"/>
              </w:rPr>
              <w:t>1500</w:t>
            </w:r>
          </w:p>
        </w:tc>
      </w:tr>
      <w:tr w:rsidR="00826E42" w:rsidRPr="00232E4E" w:rsidTr="00B605C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2558</w:t>
            </w:r>
          </w:p>
        </w:t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339030440000</w:t>
            </w:r>
          </w:p>
        </w:tc>
        <w:tc>
          <w:tcPr>
            <w:tcW w:w="3213" w:type="dxa"/>
          </w:tcPr>
          <w:p w:rsidR="00826E42" w:rsidRPr="00232E4E" w:rsidRDefault="00232E4E" w:rsidP="00534DEA">
            <w:pPr>
              <w:pStyle w:val="Contedodatabela"/>
              <w:spacing w:line="276" w:lineRule="auto"/>
              <w:jc w:val="center"/>
              <w:rPr>
                <w:sz w:val="22"/>
                <w:szCs w:val="22"/>
              </w:rPr>
            </w:pPr>
            <w:r w:rsidRPr="00232E4E">
              <w:rPr>
                <w:sz w:val="22"/>
                <w:szCs w:val="22"/>
              </w:rPr>
              <w:t>1500</w:t>
            </w:r>
          </w:p>
        </w:tc>
      </w:tr>
      <w:tr w:rsidR="00826E42" w:rsidRPr="00232E4E" w:rsidTr="00B605C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3034</w:t>
            </w:r>
          </w:p>
        </w:t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339030990500</w:t>
            </w:r>
          </w:p>
        </w:tc>
        <w:tc>
          <w:tcPr>
            <w:tcW w:w="3213" w:type="dxa"/>
          </w:tcPr>
          <w:p w:rsidR="00826E42" w:rsidRPr="00232E4E" w:rsidRDefault="00232E4E" w:rsidP="00534DEA">
            <w:pPr>
              <w:pStyle w:val="Contedodatabela"/>
              <w:spacing w:line="276" w:lineRule="auto"/>
              <w:jc w:val="center"/>
              <w:rPr>
                <w:sz w:val="22"/>
                <w:szCs w:val="22"/>
              </w:rPr>
            </w:pPr>
            <w:r w:rsidRPr="00232E4E">
              <w:rPr>
                <w:sz w:val="22"/>
                <w:szCs w:val="22"/>
              </w:rPr>
              <w:t>1600</w:t>
            </w:r>
          </w:p>
        </w:tc>
      </w:tr>
      <w:tr w:rsidR="00826E42" w:rsidRPr="00232E4E" w:rsidTr="00B605C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3379</w:t>
            </w:r>
          </w:p>
        </w:tc>
        <w:tc>
          <w:tcPr>
            <w:tcW w:w="3212" w:type="dxa"/>
          </w:tcPr>
          <w:p w:rsidR="00826E42" w:rsidRPr="00232E4E" w:rsidRDefault="00232E4E" w:rsidP="00534DEA">
            <w:pPr>
              <w:pStyle w:val="Contedodatabela"/>
              <w:spacing w:line="276" w:lineRule="auto"/>
              <w:jc w:val="center"/>
              <w:rPr>
                <w:sz w:val="22"/>
                <w:szCs w:val="22"/>
              </w:rPr>
            </w:pPr>
            <w:r w:rsidRPr="00232E4E">
              <w:rPr>
                <w:sz w:val="22"/>
                <w:szCs w:val="22"/>
              </w:rPr>
              <w:t>339030440000</w:t>
            </w:r>
          </w:p>
        </w:tc>
        <w:tc>
          <w:tcPr>
            <w:tcW w:w="3213" w:type="dxa"/>
          </w:tcPr>
          <w:p w:rsidR="00826E42" w:rsidRPr="00232E4E" w:rsidRDefault="00232E4E" w:rsidP="00534DEA">
            <w:pPr>
              <w:pStyle w:val="Contedodatabela"/>
              <w:spacing w:line="276" w:lineRule="auto"/>
              <w:jc w:val="center"/>
              <w:rPr>
                <w:sz w:val="22"/>
                <w:szCs w:val="22"/>
              </w:rPr>
            </w:pPr>
            <w:r w:rsidRPr="00232E4E">
              <w:rPr>
                <w:sz w:val="22"/>
                <w:szCs w:val="22"/>
              </w:rPr>
              <w:t>1500</w:t>
            </w:r>
          </w:p>
        </w:tc>
      </w:tr>
    </w:tbl>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15.3. O pagamento será efetuado no prazo de máximo de 10 dias</w:t>
      </w:r>
      <w:r w:rsidR="00B605CC">
        <w:rPr>
          <w:rFonts w:ascii="Times New Roman" w:hAnsi="Times New Roman" w:cs="Times New Roman"/>
          <w:sz w:val="22"/>
          <w:szCs w:val="22"/>
        </w:rPr>
        <w:t xml:space="preserve"> após a prestação dos serviços.</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16. RECEBIMENTO DO OBJETO</w:t>
      </w:r>
    </w:p>
    <w:p w:rsidR="00826E42" w:rsidRPr="00232E4E" w:rsidRDefault="00B605CC">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w:t>
      </w:r>
      <w:r w:rsidR="004B74C9">
        <w:rPr>
          <w:rFonts w:ascii="Times New Roman" w:hAnsi="Times New Roman" w:cs="Times New Roman"/>
          <w:sz w:val="22"/>
          <w:szCs w:val="22"/>
        </w:rPr>
        <w:t>. O prazo de entrega</w:t>
      </w:r>
      <w:r w:rsidR="00232E4E" w:rsidRPr="00232E4E">
        <w:rPr>
          <w:rFonts w:ascii="Times New Roman" w:hAnsi="Times New Roman" w:cs="Times New Roman"/>
          <w:sz w:val="22"/>
          <w:szCs w:val="22"/>
        </w:rPr>
        <w:t xml:space="preserve"> dos produtos é de</w:t>
      </w:r>
      <w:r>
        <w:rPr>
          <w:rFonts w:ascii="Times New Roman" w:hAnsi="Times New Roman" w:cs="Times New Roman"/>
          <w:sz w:val="22"/>
          <w:szCs w:val="22"/>
        </w:rPr>
        <w:t xml:space="preserve"> 3 dias</w:t>
      </w:r>
      <w:r w:rsidR="00232E4E" w:rsidRPr="00232E4E">
        <w:rPr>
          <w:rFonts w:ascii="Times New Roman" w:hAnsi="Times New Roman" w:cs="Times New Roman"/>
          <w:sz w:val="22"/>
          <w:szCs w:val="22"/>
        </w:rPr>
        <w:t>, a contar da emissão da ordem de fornecimento.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16.2. Os materiais deverão ser entregues</w:t>
      </w:r>
      <w:r w:rsidR="00534DEA">
        <w:rPr>
          <w:rFonts w:ascii="Times New Roman" w:hAnsi="Times New Roman" w:cs="Times New Roman"/>
          <w:sz w:val="22"/>
          <w:szCs w:val="22"/>
        </w:rPr>
        <w:t xml:space="preserve"> de forma</w:t>
      </w:r>
      <w:r w:rsidRPr="00232E4E">
        <w:rPr>
          <w:rFonts w:ascii="Times New Roman" w:hAnsi="Times New Roman" w:cs="Times New Roman"/>
          <w:sz w:val="22"/>
          <w:szCs w:val="22"/>
        </w:rPr>
        <w:t xml:space="preserve"> </w:t>
      </w:r>
      <w:r w:rsidR="00534DEA">
        <w:rPr>
          <w:rFonts w:ascii="Times New Roman" w:hAnsi="Times New Roman" w:cs="Times New Roman"/>
          <w:sz w:val="22"/>
          <w:szCs w:val="22"/>
        </w:rPr>
        <w:t>parcelada conforme a solicitação</w:t>
      </w:r>
      <w:r w:rsidR="00345375">
        <w:rPr>
          <w:rFonts w:ascii="Times New Roman" w:hAnsi="Times New Roman" w:cs="Times New Roman"/>
          <w:sz w:val="22"/>
          <w:szCs w:val="22"/>
        </w:rPr>
        <w:t xml:space="preserve"> e confirmação/aprovação do modelo pela</w:t>
      </w:r>
      <w:r w:rsidR="00534DEA">
        <w:rPr>
          <w:rFonts w:ascii="Times New Roman" w:hAnsi="Times New Roman" w:cs="Times New Roman"/>
          <w:sz w:val="22"/>
          <w:szCs w:val="22"/>
        </w:rPr>
        <w:t xml:space="preserve"> Secretaria que indicara o local da entrega</w:t>
      </w:r>
      <w:r w:rsidRPr="00232E4E">
        <w:rPr>
          <w:rFonts w:ascii="Times New Roman" w:hAnsi="Times New Roman" w:cs="Times New Roman"/>
          <w:sz w:val="22"/>
          <w:szCs w:val="22"/>
        </w:rPr>
        <w:t>.</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16.5. A nota fiscal/fatura deverá, obrigatoriamente, ser entregue junto com o seu objeto.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17. SANÇÕES ADMINISTRATIVAS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17.1. O licitante ou o contratado será responsabilizado administrativamente pelas seguintes infrações: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dar causa à inexecução parcial do contrato;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dar causa à inexecução total do contrato;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deixar de entregar a documentação exigida para o certame;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 não manter a proposta, salvo em decorrência de fato superveniente devidamente justificado;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f) não celebrar o contrato ou não entregar a documentação exigida para a contratação, quando convocado dentro do prazo de validade de sua proposta;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g) ensejar o retardamento da execução ou da entrega do objeto da licitação sem motivo justificado;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i) fraudar a licitação ou praticar ato fraudulento na execução do contrato;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j) comportar-se de modo inidôneo ou cometer fraude de qualquer natureza;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k) praticar atos ilícitos com vistas a frustrar os objetivos da licitação;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l) praticar ato lesivo previsto no art. 5º da Lei nº 12.846, de 1º de agosto de 2013.</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17.2. Serão aplicadas ao responsável pelas infrações administrativas previstas no item 17.1 deste edital as seguintes sanções: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advertência;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multa de no mínimo 0,5% (cinco décimos por cento) e máximo de 30% (trinta por cento) do valor do objeto licitado ou contratado;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impedimento de licitar e contratar, no âmbito da Administração Pública direta e indireta do órgão licitante, pelo prazo máximo de 3 (três) anos.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17.10. Serão indeferidas pela comissão, mediante decisão fundamentada, provas ilícitas, impertinentes, desnecessárias, protelatórias ou intempestivas.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17.12. É admitida a reabilitação do licitante ou contratado perante a própria autoridade que aplicou a penalidade, exigidos, cumulativamente: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reparação integral do dano causado à Administração Pública;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pagamento da multa;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cumprimento das condições de reabilitação definidas no ato punitivo;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 análise jurídica prévia, com posicionamento conclusivo quanto ao cumprimento dos requisitos definidos neste artigo.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18. PEDIDOS DE ESCLARECIMENTOS E IMPUGNAÇÕES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18.2. As respostas aos pedidos de esclarecimentos e às impugnações serão divulgadas pelo órgão licitante no seguinte endereço: www.viadutos.rs.gov.br.</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19. DAS DISPOSIÇÕES GERAIS: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19.2. Após a apresentação da proposta, não caberá desistência, salvo por motivo justo decorrente de fato superveniente e aceito pelo pregoeiro.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Viadutos, 21</w:t>
      </w:r>
      <w:r w:rsidR="00534DEA">
        <w:rPr>
          <w:rFonts w:ascii="Times New Roman" w:hAnsi="Times New Roman" w:cs="Times New Roman"/>
          <w:sz w:val="22"/>
          <w:szCs w:val="22"/>
        </w:rPr>
        <w:t xml:space="preserve"> de novembro de 2025</w:t>
      </w:r>
    </w:p>
    <w:p w:rsidR="00826E42" w:rsidRDefault="00826E42">
      <w:pPr>
        <w:pStyle w:val="Standard"/>
        <w:spacing w:line="276" w:lineRule="auto"/>
        <w:jc w:val="center"/>
        <w:rPr>
          <w:rFonts w:ascii="Times New Roman" w:hAnsi="Times New Roman" w:cs="Times New Roman"/>
          <w:sz w:val="22"/>
          <w:szCs w:val="22"/>
        </w:rPr>
      </w:pPr>
    </w:p>
    <w:p w:rsidR="00534DEA" w:rsidRPr="00232E4E" w:rsidRDefault="00534DEA">
      <w:pPr>
        <w:pStyle w:val="Standard"/>
        <w:spacing w:line="276" w:lineRule="auto"/>
        <w:jc w:val="center"/>
        <w:rPr>
          <w:rFonts w:ascii="Times New Roman" w:hAnsi="Times New Roman" w:cs="Times New Roman"/>
          <w:sz w:val="22"/>
          <w:szCs w:val="22"/>
        </w:rPr>
      </w:pPr>
    </w:p>
    <w:p w:rsidR="00826E42" w:rsidRDefault="00826E42">
      <w:pPr>
        <w:pStyle w:val="Standard"/>
        <w:spacing w:line="276" w:lineRule="auto"/>
        <w:jc w:val="center"/>
        <w:rPr>
          <w:rFonts w:ascii="Times New Roman" w:hAnsi="Times New Roman" w:cs="Times New Roman"/>
          <w:sz w:val="22"/>
          <w:szCs w:val="22"/>
        </w:rPr>
      </w:pPr>
    </w:p>
    <w:p w:rsidR="00534DEA" w:rsidRPr="00232E4E" w:rsidRDefault="00534DEA" w:rsidP="00534DEA">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______________________</w:t>
      </w: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Giovan André Sperotto</w:t>
      </w: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Prefeito</w:t>
      </w:r>
      <w:r w:rsidRPr="00232E4E">
        <w:rPr>
          <w:rFonts w:ascii="Times New Roman" w:hAnsi="Times New Roman" w:cs="Times New Roman"/>
          <w:sz w:val="22"/>
          <w:szCs w:val="22"/>
        </w:rPr>
        <w:br w:type="page"/>
      </w:r>
    </w:p>
    <w:p w:rsidR="00826E42" w:rsidRPr="00232E4E" w:rsidRDefault="00232E4E">
      <w:pPr>
        <w:pStyle w:val="Standard"/>
        <w:spacing w:line="276" w:lineRule="auto"/>
        <w:rPr>
          <w:rFonts w:ascii="Times New Roman" w:hAnsi="Times New Roman" w:cs="Times New Roman"/>
          <w:b/>
          <w:bCs/>
          <w:sz w:val="22"/>
          <w:szCs w:val="22"/>
        </w:rPr>
      </w:pPr>
      <w:r w:rsidRPr="00232E4E">
        <w:rPr>
          <w:rFonts w:ascii="Times New Roman" w:hAnsi="Times New Roman" w:cs="Times New Roman"/>
          <w:b/>
          <w:bCs/>
          <w:sz w:val="22"/>
          <w:szCs w:val="22"/>
        </w:rPr>
        <w:t>TERMO DE CONTRATO Nº xxx/xx</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ind w:left="3969"/>
        <w:jc w:val="both"/>
        <w:rPr>
          <w:rFonts w:ascii="Times New Roman" w:hAnsi="Times New Roman" w:cs="Times New Roman"/>
          <w:sz w:val="22"/>
          <w:szCs w:val="22"/>
        </w:rPr>
      </w:pPr>
      <w:r w:rsidRPr="00232E4E">
        <w:rPr>
          <w:rFonts w:ascii="Times New Roman" w:hAnsi="Times New Roman" w:cs="Times New Roman"/>
          <w:sz w:val="22"/>
          <w:szCs w:val="22"/>
        </w:rPr>
        <w:t xml:space="preserve">CONTRATO ADMINISTRATIVO Nº XX/XXX PARA </w:t>
      </w:r>
      <w:r w:rsidRPr="00232E4E">
        <w:rPr>
          <w:rFonts w:ascii="Times New Roman" w:hAnsi="Times New Roman" w:cs="Times New Roman"/>
          <w:b/>
          <w:bCs/>
          <w:sz w:val="22"/>
          <w:szCs w:val="22"/>
        </w:rPr>
        <w:t xml:space="preserve">Contratação de empresa para fornecimento de serviços </w:t>
      </w:r>
      <w:r w:rsidR="00534DEA" w:rsidRPr="00232E4E">
        <w:rPr>
          <w:rFonts w:ascii="Times New Roman" w:hAnsi="Times New Roman" w:cs="Times New Roman"/>
          <w:b/>
          <w:bCs/>
          <w:sz w:val="22"/>
          <w:szCs w:val="22"/>
        </w:rPr>
        <w:t>gráficos</w:t>
      </w:r>
      <w:r w:rsidRPr="00232E4E">
        <w:rPr>
          <w:rFonts w:ascii="Times New Roman" w:hAnsi="Times New Roman" w:cs="Times New Roman"/>
          <w:b/>
          <w:bCs/>
          <w:sz w:val="22"/>
          <w:szCs w:val="22"/>
        </w:rPr>
        <w:t xml:space="preserve"> para uso das </w:t>
      </w:r>
      <w:r w:rsidR="00534DEA" w:rsidRPr="00232E4E">
        <w:rPr>
          <w:rFonts w:ascii="Times New Roman" w:hAnsi="Times New Roman" w:cs="Times New Roman"/>
          <w:b/>
          <w:bCs/>
          <w:sz w:val="22"/>
          <w:szCs w:val="22"/>
        </w:rPr>
        <w:t>Secretarias</w:t>
      </w:r>
      <w:r w:rsidRPr="00232E4E">
        <w:rPr>
          <w:rFonts w:ascii="Times New Roman" w:hAnsi="Times New Roman" w:cs="Times New Roman"/>
          <w:b/>
          <w:bCs/>
          <w:sz w:val="22"/>
          <w:szCs w:val="22"/>
        </w:rPr>
        <w:t xml:space="preserve"> do </w:t>
      </w:r>
      <w:r w:rsidR="00534DEA" w:rsidRPr="00232E4E">
        <w:rPr>
          <w:rFonts w:ascii="Times New Roman" w:hAnsi="Times New Roman" w:cs="Times New Roman"/>
          <w:b/>
          <w:bCs/>
          <w:sz w:val="22"/>
          <w:szCs w:val="22"/>
        </w:rPr>
        <w:t>Município</w:t>
      </w:r>
      <w:r w:rsidRPr="00232E4E">
        <w:rPr>
          <w:rFonts w:ascii="Times New Roman" w:hAnsi="Times New Roman" w:cs="Times New Roman"/>
          <w:b/>
          <w:bCs/>
          <w:sz w:val="22"/>
          <w:szCs w:val="22"/>
        </w:rPr>
        <w:t xml:space="preserve"> de Viadutos</w:t>
      </w:r>
      <w:r w:rsidRPr="00232E4E">
        <w:rPr>
          <w:rFonts w:ascii="Times New Roman" w:hAnsi="Times New Roman" w:cs="Times New Roman"/>
          <w:sz w:val="22"/>
          <w:szCs w:val="22"/>
        </w:rPr>
        <w:t>, QUE FIRMAM O MUNICÍPIO DE VIADUTOS E A EMPRESA XXXX.</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Aos 21/11/25, de um lado o</w:t>
      </w:r>
      <w:r w:rsidRPr="00232E4E">
        <w:rPr>
          <w:rFonts w:ascii="Times New Roman" w:hAnsi="Times New Roman" w:cs="Times New Roman"/>
          <w:b/>
          <w:bCs/>
          <w:sz w:val="22"/>
          <w:szCs w:val="22"/>
        </w:rPr>
        <w:t xml:space="preserve"> Município de Viadutos</w:t>
      </w:r>
      <w:r w:rsidRPr="00232E4E">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232E4E">
        <w:rPr>
          <w:rFonts w:ascii="Times New Roman" w:hAnsi="Times New Roman" w:cs="Times New Roman"/>
          <w:b/>
          <w:bCs/>
          <w:sz w:val="22"/>
          <w:szCs w:val="22"/>
        </w:rPr>
        <w:t>CONTRATANTE</w:t>
      </w:r>
      <w:r w:rsidRPr="00232E4E">
        <w:rPr>
          <w:rFonts w:ascii="Times New Roman" w:hAnsi="Times New Roman" w:cs="Times New Roman"/>
          <w:sz w:val="22"/>
          <w:szCs w:val="22"/>
        </w:rPr>
        <w:t>.</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b/>
          <w:bCs/>
          <w:sz w:val="22"/>
          <w:szCs w:val="22"/>
        </w:rPr>
        <w:t>CONTRATADO,</w:t>
      </w:r>
      <w:r w:rsidRPr="00232E4E">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PRIMEIRA – DA FUNDAMENTAÇÃO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 presente instrumento é fundamentado no procedimento realizado pela CONTRATANTE através do Pregão</w:t>
      </w:r>
      <w:r w:rsidRPr="00232E4E">
        <w:rPr>
          <w:rFonts w:ascii="Times New Roman" w:hAnsi="Times New Roman" w:cs="Times New Roman"/>
          <w:b/>
          <w:bCs/>
          <w:sz w:val="22"/>
          <w:szCs w:val="22"/>
        </w:rPr>
        <w:t xml:space="preserve"> Nº 51/2025, Processo nº 477/2025</w:t>
      </w:r>
      <w:r w:rsidRPr="00232E4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SEGUNDA – DO OBJETO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O presente contrato tem por objeto </w:t>
      </w:r>
      <w:r w:rsidRPr="00232E4E">
        <w:rPr>
          <w:rFonts w:ascii="Times New Roman" w:hAnsi="Times New Roman" w:cs="Times New Roman"/>
          <w:b/>
          <w:bCs/>
          <w:sz w:val="22"/>
          <w:szCs w:val="22"/>
        </w:rPr>
        <w:t xml:space="preserve">Contratação de empresa para fornecimento de serviços </w:t>
      </w:r>
      <w:r w:rsidR="00534DEA" w:rsidRPr="00232E4E">
        <w:rPr>
          <w:rFonts w:ascii="Times New Roman" w:hAnsi="Times New Roman" w:cs="Times New Roman"/>
          <w:b/>
          <w:bCs/>
          <w:sz w:val="22"/>
          <w:szCs w:val="22"/>
        </w:rPr>
        <w:t>gráficos</w:t>
      </w:r>
      <w:r w:rsidRPr="00232E4E">
        <w:rPr>
          <w:rFonts w:ascii="Times New Roman" w:hAnsi="Times New Roman" w:cs="Times New Roman"/>
          <w:b/>
          <w:bCs/>
          <w:sz w:val="22"/>
          <w:szCs w:val="22"/>
        </w:rPr>
        <w:t xml:space="preserve"> para uso das </w:t>
      </w:r>
      <w:r w:rsidR="00534DEA" w:rsidRPr="00232E4E">
        <w:rPr>
          <w:rFonts w:ascii="Times New Roman" w:hAnsi="Times New Roman" w:cs="Times New Roman"/>
          <w:b/>
          <w:bCs/>
          <w:sz w:val="22"/>
          <w:szCs w:val="22"/>
        </w:rPr>
        <w:t>Secretarias</w:t>
      </w:r>
      <w:r w:rsidRPr="00232E4E">
        <w:rPr>
          <w:rFonts w:ascii="Times New Roman" w:hAnsi="Times New Roman" w:cs="Times New Roman"/>
          <w:b/>
          <w:bCs/>
          <w:sz w:val="22"/>
          <w:szCs w:val="22"/>
        </w:rPr>
        <w:t xml:space="preserve"> do </w:t>
      </w:r>
      <w:r w:rsidR="00534DEA" w:rsidRPr="00232E4E">
        <w:rPr>
          <w:rFonts w:ascii="Times New Roman" w:hAnsi="Times New Roman" w:cs="Times New Roman"/>
          <w:b/>
          <w:bCs/>
          <w:sz w:val="22"/>
          <w:szCs w:val="22"/>
        </w:rPr>
        <w:t>Município</w:t>
      </w:r>
      <w:r w:rsidRPr="00232E4E">
        <w:rPr>
          <w:rFonts w:ascii="Times New Roman" w:hAnsi="Times New Roman" w:cs="Times New Roman"/>
          <w:b/>
          <w:bCs/>
          <w:sz w:val="22"/>
          <w:szCs w:val="22"/>
        </w:rPr>
        <w:t xml:space="preserve"> de Viadutos</w:t>
      </w:r>
      <w:r w:rsidRPr="00232E4E">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1055"/>
        <w:gridCol w:w="1055"/>
        <w:gridCol w:w="3339"/>
        <w:gridCol w:w="1563"/>
        <w:gridCol w:w="1509"/>
        <w:gridCol w:w="1116"/>
      </w:tblGrid>
      <w:tr w:rsidR="00826E42" w:rsidRPr="00232E4E">
        <w:tc>
          <w:tcPr>
            <w:tcW w:w="1055" w:type="dxa"/>
            <w:tcBorders>
              <w:top w:val="single" w:sz="2" w:space="0" w:color="000000"/>
              <w:left w:val="single" w:sz="2" w:space="0" w:color="000000"/>
              <w:bottom w:val="single" w:sz="2" w:space="0" w:color="000000"/>
            </w:tcBorders>
          </w:tcPr>
          <w:p w:rsidR="00826E42" w:rsidRPr="00232E4E" w:rsidRDefault="00232E4E">
            <w:pPr>
              <w:pStyle w:val="Contedodatabela"/>
              <w:jc w:val="center"/>
              <w:rPr>
                <w:sz w:val="22"/>
                <w:szCs w:val="22"/>
              </w:rPr>
            </w:pPr>
            <w:r w:rsidRPr="00232E4E">
              <w:rPr>
                <w:sz w:val="22"/>
                <w:szCs w:val="22"/>
              </w:rPr>
              <w:t>Lote</w:t>
            </w:r>
          </w:p>
        </w:tc>
        <w:tc>
          <w:tcPr>
            <w:tcW w:w="1055" w:type="dxa"/>
            <w:tcBorders>
              <w:top w:val="single" w:sz="2" w:space="0" w:color="000000"/>
              <w:left w:val="single" w:sz="2" w:space="0" w:color="000000"/>
              <w:bottom w:val="single" w:sz="2" w:space="0" w:color="000000"/>
            </w:tcBorders>
          </w:tcPr>
          <w:p w:rsidR="00826E42" w:rsidRPr="00232E4E" w:rsidRDefault="00232E4E">
            <w:pPr>
              <w:pStyle w:val="Contedodatabela"/>
              <w:jc w:val="center"/>
              <w:rPr>
                <w:sz w:val="22"/>
                <w:szCs w:val="22"/>
              </w:rPr>
            </w:pPr>
            <w:r w:rsidRPr="00232E4E">
              <w:rPr>
                <w:sz w:val="22"/>
                <w:szCs w:val="22"/>
              </w:rPr>
              <w:t>Item</w:t>
            </w:r>
          </w:p>
        </w:tc>
        <w:tc>
          <w:tcPr>
            <w:tcW w:w="3339" w:type="dxa"/>
            <w:tcBorders>
              <w:top w:val="single" w:sz="2" w:space="0" w:color="000000"/>
              <w:left w:val="single" w:sz="2" w:space="0" w:color="000000"/>
              <w:bottom w:val="single" w:sz="2" w:space="0" w:color="000000"/>
            </w:tcBorders>
          </w:tcPr>
          <w:p w:rsidR="00826E42" w:rsidRPr="00232E4E" w:rsidRDefault="00232E4E">
            <w:pPr>
              <w:pStyle w:val="Contedodatabela"/>
              <w:jc w:val="center"/>
              <w:rPr>
                <w:sz w:val="22"/>
                <w:szCs w:val="22"/>
              </w:rPr>
            </w:pPr>
            <w:r w:rsidRPr="00232E4E">
              <w:rPr>
                <w:sz w:val="22"/>
                <w:szCs w:val="22"/>
              </w:rPr>
              <w:t>Descrição</w:t>
            </w:r>
          </w:p>
        </w:tc>
        <w:tc>
          <w:tcPr>
            <w:tcW w:w="1563" w:type="dxa"/>
            <w:tcBorders>
              <w:top w:val="single" w:sz="2" w:space="0" w:color="000000"/>
              <w:left w:val="single" w:sz="2" w:space="0" w:color="000000"/>
              <w:bottom w:val="single" w:sz="2" w:space="0" w:color="000000"/>
            </w:tcBorders>
          </w:tcPr>
          <w:p w:rsidR="00826E42" w:rsidRPr="00232E4E" w:rsidRDefault="00232E4E">
            <w:pPr>
              <w:pStyle w:val="Contedodatabela"/>
              <w:jc w:val="center"/>
              <w:rPr>
                <w:sz w:val="22"/>
                <w:szCs w:val="22"/>
              </w:rPr>
            </w:pPr>
            <w:r w:rsidRPr="00232E4E">
              <w:rPr>
                <w:sz w:val="22"/>
                <w:szCs w:val="22"/>
              </w:rPr>
              <w:t>Quantidade</w:t>
            </w:r>
          </w:p>
        </w:tc>
        <w:tc>
          <w:tcPr>
            <w:tcW w:w="1509" w:type="dxa"/>
            <w:tcBorders>
              <w:top w:val="single" w:sz="2" w:space="0" w:color="000000"/>
              <w:left w:val="single" w:sz="2" w:space="0" w:color="000000"/>
              <w:bottom w:val="single" w:sz="2" w:space="0" w:color="000000"/>
            </w:tcBorders>
          </w:tcPr>
          <w:p w:rsidR="00826E42" w:rsidRPr="00232E4E" w:rsidRDefault="00232E4E">
            <w:pPr>
              <w:pStyle w:val="Contedodatabela"/>
              <w:jc w:val="center"/>
              <w:rPr>
                <w:sz w:val="22"/>
                <w:szCs w:val="22"/>
              </w:rPr>
            </w:pPr>
            <w:r w:rsidRPr="00232E4E">
              <w:rPr>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826E42" w:rsidRPr="00232E4E" w:rsidRDefault="00232E4E">
            <w:pPr>
              <w:pStyle w:val="Contedodatabela"/>
              <w:jc w:val="center"/>
              <w:rPr>
                <w:sz w:val="22"/>
                <w:szCs w:val="22"/>
              </w:rPr>
            </w:pPr>
            <w:r w:rsidRPr="00232E4E">
              <w:rPr>
                <w:sz w:val="22"/>
                <w:szCs w:val="22"/>
              </w:rPr>
              <w:t>Total</w:t>
            </w: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r w:rsidR="00826E42" w:rsidRPr="00232E4E">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055"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3339" w:type="dxa"/>
            <w:tcBorders>
              <w:left w:val="single" w:sz="2" w:space="0" w:color="000000"/>
              <w:bottom w:val="single" w:sz="2" w:space="0" w:color="000000"/>
            </w:tcBorders>
          </w:tcPr>
          <w:p w:rsidR="00826E42" w:rsidRPr="00232E4E" w:rsidRDefault="00826E42">
            <w:pPr>
              <w:pStyle w:val="Contedodatabela"/>
              <w:jc w:val="both"/>
              <w:rPr>
                <w:sz w:val="22"/>
                <w:szCs w:val="22"/>
              </w:rPr>
            </w:pPr>
          </w:p>
        </w:tc>
        <w:tc>
          <w:tcPr>
            <w:tcW w:w="1563" w:type="dxa"/>
            <w:tcBorders>
              <w:left w:val="single" w:sz="2" w:space="0" w:color="000000"/>
              <w:bottom w:val="single" w:sz="2" w:space="0" w:color="000000"/>
            </w:tcBorders>
          </w:tcPr>
          <w:p w:rsidR="00826E42" w:rsidRPr="00232E4E" w:rsidRDefault="00826E42">
            <w:pPr>
              <w:pStyle w:val="Contedodatabela"/>
              <w:jc w:val="center"/>
              <w:rPr>
                <w:sz w:val="22"/>
                <w:szCs w:val="22"/>
              </w:rPr>
            </w:pPr>
          </w:p>
        </w:tc>
        <w:tc>
          <w:tcPr>
            <w:tcW w:w="1509" w:type="dxa"/>
            <w:tcBorders>
              <w:left w:val="single" w:sz="2" w:space="0" w:color="000000"/>
              <w:bottom w:val="single" w:sz="2" w:space="0" w:color="000000"/>
            </w:tcBorders>
          </w:tcPr>
          <w:p w:rsidR="00826E42" w:rsidRPr="00232E4E" w:rsidRDefault="00826E4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826E42" w:rsidRPr="00232E4E" w:rsidRDefault="00826E42">
            <w:pPr>
              <w:pStyle w:val="Contedodatabela"/>
              <w:jc w:val="right"/>
              <w:rPr>
                <w:sz w:val="22"/>
                <w:szCs w:val="22"/>
              </w:rPr>
            </w:pPr>
          </w:p>
        </w:tc>
      </w:tr>
    </w:tbl>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TERCEIRA – DO PRAZO, FORMA E LOCAL DO FORNECIMENTO</w:t>
      </w:r>
    </w:p>
    <w:p w:rsidR="00826E42"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O </w:t>
      </w:r>
      <w:r w:rsidR="00534DEA">
        <w:rPr>
          <w:rFonts w:ascii="Times New Roman" w:hAnsi="Times New Roman" w:cs="Times New Roman"/>
          <w:sz w:val="22"/>
          <w:szCs w:val="22"/>
        </w:rPr>
        <w:t>contrato terá vigência a partir da data de sua assinatura até a total entrega do objeto.</w:t>
      </w:r>
    </w:p>
    <w:p w:rsidR="00534DEA" w:rsidRPr="00232E4E" w:rsidRDefault="00534DEA">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QUARTA– DO PREÇO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 preço a ser pago pelo fornecimento do objeto do presente contrato é de R$ xxx (rxxx), conforme a proposta ofertada pela CONTRATADA.</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QUINTA – DO PAGAMENTO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O pagamento será efetuado em a</w:t>
      </w:r>
      <w:r w:rsidR="00534DEA">
        <w:rPr>
          <w:rFonts w:ascii="Times New Roman" w:hAnsi="Times New Roman" w:cs="Times New Roman"/>
          <w:sz w:val="22"/>
          <w:szCs w:val="22"/>
        </w:rPr>
        <w:t>té 1</w:t>
      </w:r>
      <w:r w:rsidRPr="00232E4E">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SEXTA – DO RECURSO FINANCEIRO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As despesas do presente contrato correrão à conta das dotações orçamentárias </w:t>
      </w:r>
      <w:r w:rsidR="00534DEA" w:rsidRPr="00232E4E">
        <w:rPr>
          <w:rFonts w:ascii="Times New Roman" w:hAnsi="Times New Roman" w:cs="Times New Roman"/>
          <w:sz w:val="22"/>
          <w:szCs w:val="22"/>
        </w:rPr>
        <w:t>constantes</w:t>
      </w:r>
      <w:r w:rsidRPr="00232E4E">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826E42" w:rsidRPr="00232E4E">
        <w:tc>
          <w:tcPr>
            <w:tcW w:w="3212" w:type="dxa"/>
            <w:tcBorders>
              <w:top w:val="single" w:sz="2" w:space="0" w:color="000000"/>
              <w:left w:val="single" w:sz="2" w:space="0" w:color="000000"/>
              <w:bottom w:val="single" w:sz="2" w:space="0" w:color="000000"/>
            </w:tcBorders>
          </w:tcPr>
          <w:p w:rsidR="00826E42" w:rsidRPr="00232E4E" w:rsidRDefault="00232E4E" w:rsidP="00534DEA">
            <w:pPr>
              <w:pStyle w:val="Contedodatabela"/>
              <w:spacing w:line="276" w:lineRule="auto"/>
              <w:jc w:val="center"/>
              <w:rPr>
                <w:b/>
                <w:bCs/>
                <w:sz w:val="22"/>
                <w:szCs w:val="22"/>
              </w:rPr>
            </w:pPr>
            <w:r w:rsidRPr="00232E4E">
              <w:rPr>
                <w:b/>
                <w:bCs/>
                <w:sz w:val="22"/>
                <w:szCs w:val="22"/>
              </w:rPr>
              <w:t>Dotação</w:t>
            </w:r>
          </w:p>
        </w:tc>
        <w:tc>
          <w:tcPr>
            <w:tcW w:w="3212" w:type="dxa"/>
            <w:tcBorders>
              <w:top w:val="single" w:sz="2" w:space="0" w:color="000000"/>
              <w:left w:val="single" w:sz="2" w:space="0" w:color="000000"/>
              <w:bottom w:val="single" w:sz="2" w:space="0" w:color="000000"/>
            </w:tcBorders>
          </w:tcPr>
          <w:p w:rsidR="00826E42" w:rsidRPr="00232E4E" w:rsidRDefault="00232E4E" w:rsidP="00534DEA">
            <w:pPr>
              <w:pStyle w:val="Contedodatabela"/>
              <w:spacing w:line="276" w:lineRule="auto"/>
              <w:jc w:val="center"/>
              <w:rPr>
                <w:b/>
                <w:bCs/>
                <w:sz w:val="22"/>
                <w:szCs w:val="22"/>
              </w:rPr>
            </w:pPr>
            <w:r w:rsidRPr="00232E4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b/>
                <w:bCs/>
                <w:sz w:val="22"/>
                <w:szCs w:val="22"/>
              </w:rPr>
            </w:pPr>
            <w:r w:rsidRPr="00232E4E">
              <w:rPr>
                <w:b/>
                <w:bCs/>
                <w:sz w:val="22"/>
                <w:szCs w:val="22"/>
              </w:rPr>
              <w:t>Recurso Vinculado</w:t>
            </w:r>
          </w:p>
        </w:tc>
      </w:tr>
      <w:tr w:rsidR="00826E42" w:rsidRPr="00232E4E">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1283</w:t>
            </w:r>
          </w:p>
        </w:tc>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339039630000</w:t>
            </w:r>
          </w:p>
        </w:tc>
        <w:tc>
          <w:tcPr>
            <w:tcW w:w="3213" w:type="dxa"/>
            <w:tcBorders>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1600</w:t>
            </w:r>
          </w:p>
        </w:tc>
      </w:tr>
      <w:tr w:rsidR="00826E42" w:rsidRPr="00232E4E">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1672</w:t>
            </w:r>
          </w:p>
        </w:tc>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339039230000</w:t>
            </w:r>
          </w:p>
        </w:tc>
        <w:tc>
          <w:tcPr>
            <w:tcW w:w="3213" w:type="dxa"/>
            <w:tcBorders>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1500</w:t>
            </w:r>
          </w:p>
        </w:tc>
      </w:tr>
      <w:tr w:rsidR="00826E42" w:rsidRPr="00232E4E">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2408</w:t>
            </w:r>
          </w:p>
        </w:tc>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339039230000</w:t>
            </w:r>
          </w:p>
        </w:tc>
        <w:tc>
          <w:tcPr>
            <w:tcW w:w="3213" w:type="dxa"/>
            <w:tcBorders>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1500</w:t>
            </w:r>
          </w:p>
        </w:tc>
      </w:tr>
      <w:tr w:rsidR="00826E42" w:rsidRPr="00232E4E">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2558</w:t>
            </w:r>
          </w:p>
        </w:tc>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339030440000</w:t>
            </w:r>
          </w:p>
        </w:tc>
        <w:tc>
          <w:tcPr>
            <w:tcW w:w="3213" w:type="dxa"/>
            <w:tcBorders>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1500</w:t>
            </w:r>
          </w:p>
        </w:tc>
      </w:tr>
      <w:tr w:rsidR="00826E42" w:rsidRPr="00232E4E">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3034</w:t>
            </w:r>
          </w:p>
        </w:tc>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339030990500</w:t>
            </w:r>
          </w:p>
        </w:tc>
        <w:tc>
          <w:tcPr>
            <w:tcW w:w="3213" w:type="dxa"/>
            <w:tcBorders>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1600</w:t>
            </w:r>
          </w:p>
        </w:tc>
      </w:tr>
      <w:tr w:rsidR="00826E42" w:rsidRPr="00232E4E">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3379</w:t>
            </w:r>
          </w:p>
        </w:tc>
        <w:tc>
          <w:tcPr>
            <w:tcW w:w="3212" w:type="dxa"/>
            <w:tcBorders>
              <w:left w:val="single" w:sz="2" w:space="0" w:color="000000"/>
              <w:bottom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339030440000</w:t>
            </w:r>
          </w:p>
        </w:tc>
        <w:tc>
          <w:tcPr>
            <w:tcW w:w="3213" w:type="dxa"/>
            <w:tcBorders>
              <w:left w:val="single" w:sz="2" w:space="0" w:color="000000"/>
              <w:bottom w:val="single" w:sz="2" w:space="0" w:color="000000"/>
              <w:right w:val="single" w:sz="2" w:space="0" w:color="000000"/>
            </w:tcBorders>
          </w:tcPr>
          <w:p w:rsidR="00826E42" w:rsidRPr="00232E4E" w:rsidRDefault="00232E4E" w:rsidP="00534DEA">
            <w:pPr>
              <w:pStyle w:val="Contedodatabela"/>
              <w:spacing w:line="276" w:lineRule="auto"/>
              <w:jc w:val="center"/>
              <w:rPr>
                <w:sz w:val="22"/>
                <w:szCs w:val="22"/>
              </w:rPr>
            </w:pPr>
            <w:r w:rsidRPr="00232E4E">
              <w:rPr>
                <w:sz w:val="22"/>
                <w:szCs w:val="22"/>
              </w:rPr>
              <w:t>1500</w:t>
            </w:r>
          </w:p>
        </w:tc>
      </w:tr>
    </w:tbl>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SÉTIMA – DA RESPONSABILIDADE DO CONTRATANTE</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Caberá ao CONTRATANTE efetuar o pagamento pelo fornecimento do objeto do presente contrato de acordo com o estabelecido na cláusula quinta.</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OITAVA – DA RESPONSABILIDADE DA CONTRATADA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826E42" w:rsidRPr="00534DEA" w:rsidRDefault="00232E4E">
      <w:pPr>
        <w:pStyle w:val="Standard"/>
        <w:spacing w:line="276" w:lineRule="auto"/>
        <w:jc w:val="both"/>
        <w:rPr>
          <w:rFonts w:ascii="Times New Roman" w:hAnsi="Times New Roman" w:cs="Times New Roman"/>
          <w:sz w:val="22"/>
          <w:szCs w:val="22"/>
        </w:rPr>
      </w:pPr>
      <w:r w:rsidRPr="00534DEA">
        <w:rPr>
          <w:rFonts w:ascii="Times New Roman" w:hAnsi="Times New Roman" w:cs="Times New Roman"/>
          <w:sz w:val="22"/>
          <w:szCs w:val="22"/>
        </w:rPr>
        <w:t>c) A CONTRATADA fica proibida de terceirizar o serviço da presente licitação;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826E42" w:rsidRPr="00232E4E" w:rsidRDefault="00826E42">
      <w:pPr>
        <w:pStyle w:val="Standard"/>
        <w:spacing w:line="276" w:lineRule="auto"/>
        <w:jc w:val="both"/>
        <w:rPr>
          <w:rFonts w:ascii="Times New Roman" w:hAnsi="Times New Roman" w:cs="Times New Roman"/>
          <w:sz w:val="22"/>
          <w:szCs w:val="22"/>
        </w:rPr>
      </w:pPr>
    </w:p>
    <w:p w:rsidR="00534DEA" w:rsidRDefault="00534DEA">
      <w:pPr>
        <w:pStyle w:val="Standard"/>
        <w:spacing w:line="276" w:lineRule="auto"/>
        <w:jc w:val="both"/>
        <w:rPr>
          <w:rFonts w:ascii="Times New Roman" w:hAnsi="Times New Roman" w:cs="Times New Roman"/>
          <w:b/>
          <w:bCs/>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NONA – DA GESTÃO DO CONTRATO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 execução do contrato deverá ser acompanhada e fiscalizada por XXXXX o ou por seu respectivo substituto.</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DÉCIMA – DAS PENALIDADES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CONTRATADA estará sujeita às seguintes penalidades, de conformidade ao item 17 do pregão que embasou o presente contrato: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a) advertência;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multa;</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c) impedimento de licitar e contratar, no âmbito da Administração Pública direta e indireta do órgão licitante, pelo prazo máximo de 3 (três) anos.</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826E42" w:rsidRPr="00232E4E" w:rsidRDefault="00826E42">
      <w:pPr>
        <w:pStyle w:val="Standard"/>
        <w:spacing w:line="276" w:lineRule="auto"/>
        <w:jc w:val="both"/>
        <w:rPr>
          <w:rFonts w:ascii="Times New Roman" w:hAnsi="Times New Roman" w:cs="Times New Roman"/>
          <w:b/>
          <w:bCs/>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 xml:space="preserve">CLÁUSULA DÉCIMA PRIMEIRA – DA EXTINÇÃO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both"/>
        <w:rPr>
          <w:rFonts w:ascii="Times New Roman" w:hAnsi="Times New Roman" w:cs="Times New Roman"/>
          <w:b/>
          <w:bCs/>
          <w:sz w:val="22"/>
          <w:szCs w:val="22"/>
        </w:rPr>
      </w:pPr>
      <w:r w:rsidRPr="00232E4E">
        <w:rPr>
          <w:rFonts w:ascii="Times New Roman" w:hAnsi="Times New Roman" w:cs="Times New Roman"/>
          <w:b/>
          <w:bCs/>
          <w:sz w:val="22"/>
          <w:szCs w:val="22"/>
        </w:rPr>
        <w:t>CLÁUSULA DÉCIMA SEGUNDA – DO FORO</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 xml:space="preserve">a) As partes elegem o foro da Comarca de Gaurama para dirimir quaisquer questões relacionadas ao presente contrato. </w:t>
      </w:r>
    </w:p>
    <w:p w:rsidR="00826E42" w:rsidRPr="00232E4E" w:rsidRDefault="00232E4E">
      <w:pPr>
        <w:pStyle w:val="Standard"/>
        <w:spacing w:line="276" w:lineRule="auto"/>
        <w:jc w:val="both"/>
        <w:rPr>
          <w:rFonts w:ascii="Times New Roman" w:hAnsi="Times New Roman" w:cs="Times New Roman"/>
          <w:sz w:val="22"/>
          <w:szCs w:val="22"/>
        </w:rPr>
      </w:pPr>
      <w:r w:rsidRPr="00232E4E">
        <w:rPr>
          <w:rFonts w:ascii="Times New Roman" w:hAnsi="Times New Roman" w:cs="Times New Roman"/>
          <w:sz w:val="22"/>
          <w:szCs w:val="22"/>
        </w:rPr>
        <w:t>b) E, por estarem justos e contratados, firmam o presente instrumento em 02 (duas) vias de igual teor e forma.</w:t>
      </w:r>
    </w:p>
    <w:p w:rsidR="00826E42" w:rsidRPr="00232E4E" w:rsidRDefault="00826E42">
      <w:pPr>
        <w:pStyle w:val="Standard"/>
        <w:spacing w:line="276" w:lineRule="auto"/>
        <w:jc w:val="both"/>
        <w:rPr>
          <w:rFonts w:ascii="Times New Roman" w:hAnsi="Times New Roman" w:cs="Times New Roman"/>
          <w:sz w:val="22"/>
          <w:szCs w:val="22"/>
        </w:rPr>
      </w:pP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Viadutos – RS, xx de xxx de 2024</w:t>
      </w:r>
    </w:p>
    <w:p w:rsidR="00826E42" w:rsidRPr="00232E4E" w:rsidRDefault="00826E42">
      <w:pPr>
        <w:pStyle w:val="Standard"/>
        <w:spacing w:line="276" w:lineRule="auto"/>
        <w:jc w:val="center"/>
        <w:rPr>
          <w:rFonts w:ascii="Times New Roman" w:hAnsi="Times New Roman" w:cs="Times New Roman"/>
          <w:sz w:val="22"/>
          <w:szCs w:val="22"/>
        </w:rPr>
      </w:pP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______________________</w:t>
      </w: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xxxxx</w:t>
      </w:r>
    </w:p>
    <w:p w:rsidR="00826E42" w:rsidRPr="00232E4E" w:rsidRDefault="00232E4E">
      <w:pPr>
        <w:pStyle w:val="Standard"/>
        <w:spacing w:line="276" w:lineRule="auto"/>
        <w:jc w:val="center"/>
        <w:rPr>
          <w:rFonts w:ascii="Times New Roman" w:hAnsi="Times New Roman" w:cs="Times New Roman"/>
          <w:sz w:val="22"/>
          <w:szCs w:val="22"/>
        </w:rPr>
      </w:pPr>
      <w:r w:rsidRPr="00232E4E">
        <w:rPr>
          <w:rFonts w:ascii="Times New Roman" w:hAnsi="Times New Roman" w:cs="Times New Roman"/>
          <w:sz w:val="22"/>
          <w:szCs w:val="22"/>
        </w:rPr>
        <w:t>Prefeito</w:t>
      </w:r>
    </w:p>
    <w:sectPr w:rsidR="00826E42" w:rsidRPr="00232E4E" w:rsidSect="00232E4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4C9" w:rsidRDefault="004B74C9">
      <w:r>
        <w:separator/>
      </w:r>
    </w:p>
  </w:endnote>
  <w:endnote w:type="continuationSeparator" w:id="0">
    <w:p w:rsidR="004B74C9" w:rsidRDefault="004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4C9" w:rsidRDefault="004B74C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8"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4B74C9" w:rsidRDefault="004B74C9">
                          <w:pPr>
                            <w:pStyle w:val="Rodap"/>
                          </w:pPr>
                          <w:r>
                            <w:rPr>
                              <w:rStyle w:val="Nmerodepgina"/>
                              <w:sz w:val="16"/>
                            </w:rPr>
                            <w:fldChar w:fldCharType="begin"/>
                          </w:r>
                          <w:r>
                            <w:rPr>
                              <w:rStyle w:val="Nmerodepgina"/>
                              <w:sz w:val="16"/>
                            </w:rPr>
                            <w:instrText>PAGE</w:instrText>
                          </w:r>
                          <w:r>
                            <w:rPr>
                              <w:rStyle w:val="Nmerodepgina"/>
                              <w:sz w:val="16"/>
                            </w:rPr>
                            <w:fldChar w:fldCharType="separate"/>
                          </w:r>
                          <w:r w:rsidR="005F3EAF">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4B74C9" w:rsidRDefault="004B74C9">
                    <w:pPr>
                      <w:pStyle w:val="Rodap"/>
                    </w:pPr>
                    <w:r>
                      <w:rPr>
                        <w:rStyle w:val="Nmerodepgina"/>
                        <w:sz w:val="16"/>
                      </w:rPr>
                      <w:fldChar w:fldCharType="begin"/>
                    </w:r>
                    <w:r>
                      <w:rPr>
                        <w:rStyle w:val="Nmerodepgina"/>
                        <w:sz w:val="16"/>
                      </w:rPr>
                      <w:instrText>PAGE</w:instrText>
                    </w:r>
                    <w:r>
                      <w:rPr>
                        <w:rStyle w:val="Nmerodepgina"/>
                        <w:sz w:val="16"/>
                      </w:rPr>
                      <w:fldChar w:fldCharType="separate"/>
                    </w:r>
                    <w:r w:rsidR="005F3EAF">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4C9" w:rsidRDefault="004B74C9">
      <w:r>
        <w:separator/>
      </w:r>
    </w:p>
  </w:footnote>
  <w:footnote w:type="continuationSeparator" w:id="0">
    <w:p w:rsidR="004B74C9" w:rsidRDefault="004B7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4C9" w:rsidRDefault="004B74C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1BCE57EF" wp14:editId="561035C7">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4B74C9" w:rsidRDefault="004B74C9">
    <w:pPr>
      <w:tabs>
        <w:tab w:val="center" w:pos="4419"/>
        <w:tab w:val="right" w:pos="8838"/>
      </w:tabs>
      <w:overflowPunct/>
      <w:autoSpaceDE/>
      <w:jc w:val="center"/>
      <w:textAlignment w:val="auto"/>
      <w:rPr>
        <w:rFonts w:ascii="Century Gothic" w:hAnsi="Century Gothic" w:cs="Century Gothic"/>
        <w:b/>
        <w:sz w:val="22"/>
        <w:lang w:eastAsia="pt-BR"/>
      </w:rPr>
    </w:pPr>
  </w:p>
  <w:p w:rsidR="004B74C9" w:rsidRDefault="004B74C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4B74C9" w:rsidRDefault="004B74C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B74C9" w:rsidRDefault="004B74C9">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46825"/>
    <w:multiLevelType w:val="multilevel"/>
    <w:tmpl w:val="5D62ED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826E42"/>
    <w:rsid w:val="00232E4E"/>
    <w:rsid w:val="00345375"/>
    <w:rsid w:val="004B74C9"/>
    <w:rsid w:val="00534DEA"/>
    <w:rsid w:val="005F3EAF"/>
    <w:rsid w:val="00662D31"/>
    <w:rsid w:val="00826E42"/>
    <w:rsid w:val="0091099D"/>
    <w:rsid w:val="00B605CC"/>
    <w:rsid w:val="00DB06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991C6-7B05-4C2D-A3C2-5998E9B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15</Pages>
  <Words>6387</Words>
  <Characters>34491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39</cp:revision>
  <dcterms:created xsi:type="dcterms:W3CDTF">2023-06-05T10:43:00Z</dcterms:created>
  <dcterms:modified xsi:type="dcterms:W3CDTF">2025-11-24T18:17:00Z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