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396</w:t>
      </w:r>
      <w:r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>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341/2024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396/2024 e ratifico a Dispensa por Limite: 341/2024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MARCIO JOSE DIAS DE MOURAES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33.807.062/0001-69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Aquisição de filtros para manutenção da do sistema de </w:t>
      </w:r>
      <w:r>
        <w:rPr>
          <w:sz w:val="24"/>
          <w:szCs w:val="24"/>
        </w:rPr>
        <w:t>ar-condicionado</w:t>
      </w:r>
      <w:r>
        <w:rPr>
          <w:sz w:val="24"/>
          <w:szCs w:val="24"/>
        </w:rPr>
        <w:t xml:space="preserve"> da </w:t>
      </w:r>
      <w:r>
        <w:rPr>
          <w:sz w:val="24"/>
          <w:szCs w:val="24"/>
        </w:rPr>
        <w:t>minicarregadeira</w:t>
      </w:r>
      <w:r>
        <w:rPr>
          <w:sz w:val="24"/>
          <w:szCs w:val="24"/>
        </w:rPr>
        <w:t xml:space="preserve"> de modelo Bobcat S570,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28 de junho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158</Words>
  <Characters>829</Characters>
  <CharactersWithSpaces>985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2024-07-01T09:56:22Z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