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Para: </w:t>
      </w:r>
      <w:r>
        <w:rPr>
          <w:rFonts w:cs="Verdana" w:ascii="Verdana" w:hAnsi="Verdana"/>
          <w:sz w:val="24"/>
          <w:szCs w:val="24"/>
        </w:rPr>
        <w:t>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         </w:t>
      </w:r>
      <w:r>
        <w:rPr>
          <w:rFonts w:cs="Verdana" w:ascii="Verdana" w:hAnsi="Verdana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Pregoeir</w:t>
      </w: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Processo nº 438/2024.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Modalidade: Pregão, Nº 29/2024.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Objeto: Aquisição de medicamentos para a Unidade Básica de Saúde do Município de Viadutos/RS.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 xml:space="preserve">Viadutos, </w:t>
      </w:r>
      <w:r>
        <w:rPr>
          <w:rFonts w:cs="Verdana" w:ascii="Verdana" w:hAnsi="Verdana"/>
          <w:sz w:val="24"/>
          <w:szCs w:val="24"/>
        </w:rPr>
        <w:t>14 de agosto de 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  <w:t xml:space="preserve">        </w:t>
      </w:r>
      <w:r>
        <w:rPr>
          <w:rFonts w:eastAsia="Arial Unicode MS" w:cs="Arial Unicode MS" w:ascii="Verdana" w:hAnsi="Verdana"/>
          <w:sz w:val="24"/>
          <w:szCs w:val="24"/>
        </w:rPr>
        <w:t>Camile Denise Dallagnol</w:t>
      </w:r>
    </w:p>
    <w:p>
      <w:pPr>
        <w:pStyle w:val="Ttulo2"/>
        <w:tabs>
          <w:tab w:val="clear" w:pos="142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Cs w:val="24"/>
        </w:rPr>
        <w:t xml:space="preserve">  </w:t>
      </w:r>
      <w:r>
        <w:rPr>
          <w:rFonts w:eastAsia="Arial Unicode MS" w:cs="Arial Unicode MS" w:ascii="Verdana" w:hAnsi="Verdana"/>
          <w:b w:val="false"/>
          <w:bCs w:val="false"/>
          <w:szCs w:val="24"/>
        </w:rPr>
        <w:t>Pregoeir</w:t>
      </w:r>
      <w:r>
        <w:rPr>
          <w:rFonts w:eastAsia="Arial Unicode MS" w:cs="Arial Unicode MS" w:ascii="Verdana" w:hAnsi="Verdana"/>
          <w:b w:val="false"/>
          <w:bCs w:val="false"/>
          <w:szCs w:val="24"/>
        </w:rPr>
        <w:t>a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Verdana" w:hAnsi="Verdan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Verdana" w:hAnsi="Verdan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 xml:space="preserve">Fernanda Taise Dolinski         Denize Maria Zonin      Mateus Antonio Kowalski   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 xml:space="preserve">    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>Equipe de Apoio                 Equipe de Apoio              Equipe de Apoio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      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Ciente em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14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/0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8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/2024: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center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        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Claiton dos Santos Brum</w:t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        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LibreOffice/6.4.4.2$Windows_X86_64 LibreOffice_project/3d775be2011f3886db32dfd395a6a6d1ca2630ff</Application>
  <Pages>1</Pages>
  <Words>120</Words>
  <Characters>714</Characters>
  <CharactersWithSpaces>911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2024-08-14T15:54:28Z</cp:lastPrinted>
  <dcterms:modified xsi:type="dcterms:W3CDTF">2024-08-14T15:54:33Z</dcterms:modified>
  <cp:revision>6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