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050" w:rsidRDefault="009509A9">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10/2024</w:t>
      </w:r>
    </w:p>
    <w:p w:rsidR="00973050" w:rsidRDefault="009509A9">
      <w:pPr>
        <w:pStyle w:val="Standard"/>
        <w:jc w:val="center"/>
        <w:rPr>
          <w:rFonts w:ascii="Times New Roman" w:hAnsi="Times New Roman" w:cs="Consolas"/>
          <w:b/>
          <w:bCs/>
          <w:sz w:val="22"/>
          <w:szCs w:val="22"/>
        </w:rPr>
      </w:pPr>
      <w:r>
        <w:rPr>
          <w:rFonts w:ascii="Times New Roman" w:hAnsi="Times New Roman" w:cs="Consolas"/>
          <w:b/>
          <w:bCs/>
          <w:sz w:val="22"/>
          <w:szCs w:val="22"/>
        </w:rPr>
        <w:t>Processo nº 306</w:t>
      </w:r>
      <w:r>
        <w:rPr>
          <w:rFonts w:ascii="Times New Roman" w:hAnsi="Times New Roman" w:cs="Times New Roman"/>
          <w:b/>
          <w:bCs/>
          <w:sz w:val="22"/>
          <w:szCs w:val="22"/>
        </w:rPr>
        <w:t>/2024</w:t>
      </w:r>
    </w:p>
    <w:p w:rsidR="00973050" w:rsidRDefault="00973050">
      <w:pPr>
        <w:pStyle w:val="Standard"/>
        <w:jc w:val="both"/>
        <w:rPr>
          <w:rFonts w:ascii="Times New Roman" w:hAnsi="Times New Roman" w:cs="Consolas"/>
          <w:sz w:val="22"/>
          <w:szCs w:val="22"/>
        </w:rPr>
      </w:pPr>
    </w:p>
    <w:p w:rsidR="00973050" w:rsidRDefault="009509A9">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Global</w:t>
      </w:r>
    </w:p>
    <w:p w:rsidR="00973050" w:rsidRDefault="00973050">
      <w:pPr>
        <w:pStyle w:val="Standard"/>
        <w:jc w:val="both"/>
        <w:rPr>
          <w:rFonts w:ascii="Times New Roman" w:hAnsi="Times New Roman" w:cs="Consolas"/>
          <w:sz w:val="22"/>
          <w:szCs w:val="22"/>
        </w:rPr>
      </w:pPr>
    </w:p>
    <w:p w:rsidR="00973050" w:rsidRDefault="009509A9">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aquisição de materiais e mão de obra para construção de 80 carneiras, em 4 níveis de 20 unidades por andar no Cemitério Municipal.</w:t>
      </w:r>
    </w:p>
    <w:p w:rsidR="00973050" w:rsidRDefault="00973050">
      <w:pPr>
        <w:pStyle w:val="Standard"/>
        <w:jc w:val="both"/>
        <w:rPr>
          <w:rFonts w:ascii="Times New Roman" w:hAnsi="Times New Roman" w:cs="Consolas"/>
          <w:sz w:val="22"/>
          <w:szCs w:val="22"/>
        </w:rPr>
      </w:pPr>
    </w:p>
    <w:p w:rsidR="00973050" w:rsidRDefault="009509A9">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08:30</w:t>
      </w:r>
      <w:r>
        <w:rPr>
          <w:rFonts w:ascii="Times New Roman" w:hAnsi="Times New Roman" w:cs="Consolas"/>
          <w:sz w:val="22"/>
          <w:szCs w:val="22"/>
        </w:rPr>
        <w:t xml:space="preserve"> horas, do dia </w:t>
      </w:r>
      <w:r w:rsidR="00411E03">
        <w:rPr>
          <w:rFonts w:ascii="Times New Roman" w:hAnsi="Times New Roman" w:cs="Consolas"/>
          <w:b/>
          <w:bCs/>
          <w:sz w:val="22"/>
          <w:szCs w:val="22"/>
        </w:rPr>
        <w:t>02/05</w:t>
      </w:r>
      <w:bookmarkStart w:id="0" w:name="_GoBack"/>
      <w:bookmarkEnd w:id="0"/>
      <w:r>
        <w:rPr>
          <w:rFonts w:ascii="Times New Roman" w:hAnsi="Times New Roman" w:cs="Consolas"/>
          <w:b/>
          <w:bCs/>
          <w:sz w:val="22"/>
          <w:szCs w:val="22"/>
        </w:rPr>
        <w:t>/24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973050" w:rsidRDefault="00973050">
      <w:pPr>
        <w:pStyle w:val="Standard"/>
        <w:jc w:val="both"/>
        <w:rPr>
          <w:rFonts w:ascii="Times New Roman" w:hAnsi="Times New Roman" w:cs="Consolas"/>
          <w:sz w:val="22"/>
          <w:szCs w:val="22"/>
        </w:rPr>
      </w:pPr>
    </w:p>
    <w:p w:rsidR="00973050" w:rsidRDefault="009509A9">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973050" w:rsidRDefault="009509A9">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w:t>
      </w:r>
      <w:r w:rsidR="00B16035">
        <w:rPr>
          <w:rFonts w:ascii="Times New Roman" w:hAnsi="Times New Roman" w:cs="Consolas"/>
          <w:sz w:val="22"/>
          <w:szCs w:val="22"/>
        </w:rPr>
        <w:t>, conforme previsto no anexo I.</w:t>
      </w:r>
    </w:p>
    <w:tbl>
      <w:tblPr>
        <w:tblW w:w="10490" w:type="dxa"/>
        <w:tblInd w:w="55" w:type="dxa"/>
        <w:tblCellMar>
          <w:top w:w="55" w:type="dxa"/>
          <w:left w:w="55" w:type="dxa"/>
          <w:bottom w:w="55" w:type="dxa"/>
          <w:right w:w="55" w:type="dxa"/>
        </w:tblCellMar>
        <w:tblLook w:val="04A0" w:firstRow="1" w:lastRow="0" w:firstColumn="1" w:lastColumn="0" w:noHBand="0" w:noVBand="1"/>
      </w:tblPr>
      <w:tblGrid>
        <w:gridCol w:w="1134"/>
        <w:gridCol w:w="1134"/>
        <w:gridCol w:w="3969"/>
        <w:gridCol w:w="1418"/>
        <w:gridCol w:w="1417"/>
        <w:gridCol w:w="1418"/>
      </w:tblGrid>
      <w:tr w:rsidR="00973050" w:rsidRPr="00C06551" w:rsidTr="00C06551">
        <w:tc>
          <w:tcPr>
            <w:tcW w:w="1134" w:type="dxa"/>
            <w:tcBorders>
              <w:top w:val="single" w:sz="2" w:space="0" w:color="000000"/>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Lote</w:t>
            </w:r>
          </w:p>
        </w:tc>
        <w:tc>
          <w:tcPr>
            <w:tcW w:w="1134" w:type="dxa"/>
            <w:tcBorders>
              <w:top w:val="single" w:sz="2" w:space="0" w:color="000000"/>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Item</w:t>
            </w:r>
          </w:p>
        </w:tc>
        <w:tc>
          <w:tcPr>
            <w:tcW w:w="3969" w:type="dxa"/>
            <w:tcBorders>
              <w:top w:val="single" w:sz="2" w:space="0" w:color="000000"/>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Descrição</w:t>
            </w:r>
          </w:p>
        </w:tc>
        <w:tc>
          <w:tcPr>
            <w:tcW w:w="1418" w:type="dxa"/>
            <w:tcBorders>
              <w:top w:val="single" w:sz="2" w:space="0" w:color="000000"/>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Quantidade</w:t>
            </w:r>
          </w:p>
        </w:tc>
        <w:tc>
          <w:tcPr>
            <w:tcW w:w="1417" w:type="dxa"/>
            <w:tcBorders>
              <w:top w:val="single" w:sz="2" w:space="0" w:color="000000"/>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Unitário</w:t>
            </w:r>
          </w:p>
        </w:tc>
        <w:tc>
          <w:tcPr>
            <w:tcW w:w="1418" w:type="dxa"/>
            <w:tcBorders>
              <w:top w:val="single" w:sz="2" w:space="0" w:color="000000"/>
              <w:left w:val="single" w:sz="2" w:space="0" w:color="000000"/>
              <w:bottom w:val="single" w:sz="2" w:space="0" w:color="000000"/>
              <w:right w:val="single" w:sz="2" w:space="0" w:color="000000"/>
            </w:tcBorders>
          </w:tcPr>
          <w:p w:rsidR="00973050" w:rsidRPr="00C06551" w:rsidRDefault="009509A9">
            <w:pPr>
              <w:pStyle w:val="Contedodatabela"/>
              <w:jc w:val="center"/>
              <w:rPr>
                <w:sz w:val="22"/>
                <w:szCs w:val="22"/>
              </w:rPr>
            </w:pPr>
            <w:r w:rsidRPr="00C06551">
              <w:rPr>
                <w:sz w:val="22"/>
                <w:szCs w:val="22"/>
              </w:rPr>
              <w:t>Total</w:t>
            </w:r>
          </w:p>
        </w:tc>
      </w:tr>
      <w:tr w:rsidR="00973050" w:rsidRPr="00C06551" w:rsidTr="00C06551">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w:t>
            </w:r>
          </w:p>
        </w:tc>
        <w:tc>
          <w:tcPr>
            <w:tcW w:w="3969" w:type="dxa"/>
            <w:tcBorders>
              <w:left w:val="single" w:sz="2" w:space="0" w:color="000000"/>
              <w:bottom w:val="single" w:sz="2" w:space="0" w:color="000000"/>
            </w:tcBorders>
          </w:tcPr>
          <w:p w:rsidR="00973050" w:rsidRPr="00C06551" w:rsidRDefault="009509A9">
            <w:pPr>
              <w:pStyle w:val="Contedodatabela"/>
              <w:jc w:val="both"/>
              <w:rPr>
                <w:sz w:val="22"/>
                <w:szCs w:val="22"/>
              </w:rPr>
            </w:pPr>
            <w:r w:rsidRPr="00C06551">
              <w:rPr>
                <w:sz w:val="22"/>
                <w:szCs w:val="22"/>
              </w:rPr>
              <w:t>Preparo de fundo de vala com largura maior ou igual a 1,5M e menor que 3,0M, com camada de brita, lançamento manual e espessura 10cm.</w:t>
            </w:r>
          </w:p>
        </w:tc>
        <w:tc>
          <w:tcPr>
            <w:tcW w:w="1418" w:type="dxa"/>
            <w:tcBorders>
              <w:left w:val="single" w:sz="2" w:space="0" w:color="000000"/>
              <w:bottom w:val="single" w:sz="2" w:space="0" w:color="000000"/>
            </w:tcBorders>
          </w:tcPr>
          <w:p w:rsidR="00973050" w:rsidRPr="00C06551" w:rsidRDefault="00F15516">
            <w:pPr>
              <w:pStyle w:val="Contedodatabela"/>
              <w:jc w:val="center"/>
              <w:rPr>
                <w:sz w:val="22"/>
                <w:szCs w:val="22"/>
              </w:rPr>
            </w:pPr>
            <w:r w:rsidRPr="00C06551">
              <w:rPr>
                <w:sz w:val="22"/>
                <w:szCs w:val="22"/>
              </w:rPr>
              <w:t>5,85</w:t>
            </w:r>
            <w:r w:rsidR="000919B5">
              <w:rPr>
                <w:sz w:val="22"/>
                <w:szCs w:val="22"/>
              </w:rPr>
              <w:t xml:space="preserve"> M³</w:t>
            </w:r>
          </w:p>
        </w:tc>
        <w:tc>
          <w:tcPr>
            <w:tcW w:w="1417" w:type="dxa"/>
            <w:tcBorders>
              <w:left w:val="single" w:sz="2" w:space="0" w:color="000000"/>
              <w:bottom w:val="single" w:sz="2" w:space="0" w:color="000000"/>
            </w:tcBorders>
          </w:tcPr>
          <w:p w:rsidR="00973050" w:rsidRPr="00C06551" w:rsidRDefault="00235AEF">
            <w:pPr>
              <w:pStyle w:val="Contedodatabela"/>
              <w:jc w:val="right"/>
              <w:rPr>
                <w:sz w:val="22"/>
                <w:szCs w:val="22"/>
              </w:rPr>
            </w:pPr>
            <w:r w:rsidRPr="00C06551">
              <w:rPr>
                <w:sz w:val="22"/>
                <w:szCs w:val="22"/>
              </w:rPr>
              <w:t xml:space="preserve"> R$ </w:t>
            </w:r>
            <w:r w:rsidR="009509A9" w:rsidRPr="00C06551">
              <w:rPr>
                <w:sz w:val="22"/>
                <w:szCs w:val="22"/>
              </w:rPr>
              <w:t>271,14</w:t>
            </w:r>
          </w:p>
        </w:tc>
        <w:tc>
          <w:tcPr>
            <w:tcW w:w="1418" w:type="dxa"/>
            <w:tcBorders>
              <w:left w:val="single" w:sz="2" w:space="0" w:color="000000"/>
              <w:bottom w:val="single" w:sz="2" w:space="0" w:color="000000"/>
              <w:right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1.586,19</w:t>
            </w:r>
          </w:p>
        </w:tc>
      </w:tr>
      <w:tr w:rsidR="00973050" w:rsidRPr="00C06551" w:rsidTr="00C06551">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2</w:t>
            </w:r>
          </w:p>
        </w:tc>
        <w:tc>
          <w:tcPr>
            <w:tcW w:w="3969" w:type="dxa"/>
            <w:tcBorders>
              <w:left w:val="single" w:sz="2" w:space="0" w:color="000000"/>
              <w:bottom w:val="single" w:sz="2" w:space="0" w:color="000000"/>
            </w:tcBorders>
          </w:tcPr>
          <w:p w:rsidR="00973050" w:rsidRPr="00C06551" w:rsidRDefault="009509A9">
            <w:pPr>
              <w:pStyle w:val="Contedodatabela"/>
              <w:jc w:val="both"/>
              <w:rPr>
                <w:sz w:val="22"/>
                <w:szCs w:val="22"/>
              </w:rPr>
            </w:pPr>
            <w:r w:rsidRPr="00C06551">
              <w:rPr>
                <w:sz w:val="22"/>
                <w:szCs w:val="22"/>
              </w:rPr>
              <w:t>Fabricação, montagem e desmontagem de forma para radier, piso de concreto ou laje sobre solo, em madeira serrada, 4 utilizações.</w:t>
            </w:r>
          </w:p>
        </w:tc>
        <w:tc>
          <w:tcPr>
            <w:tcW w:w="1418"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13,0</w:t>
            </w:r>
            <w:r w:rsidR="00F15516" w:rsidRPr="00C06551">
              <w:rPr>
                <w:sz w:val="22"/>
                <w:szCs w:val="22"/>
              </w:rPr>
              <w:t>0</w:t>
            </w:r>
            <w:r w:rsidR="000919B5">
              <w:rPr>
                <w:sz w:val="22"/>
                <w:szCs w:val="22"/>
              </w:rPr>
              <w:t xml:space="preserve"> M²</w:t>
            </w:r>
          </w:p>
        </w:tc>
        <w:tc>
          <w:tcPr>
            <w:tcW w:w="1417" w:type="dxa"/>
            <w:tcBorders>
              <w:left w:val="single" w:sz="2" w:space="0" w:color="000000"/>
              <w:bottom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272,36</w:t>
            </w:r>
          </w:p>
        </w:tc>
        <w:tc>
          <w:tcPr>
            <w:tcW w:w="1418" w:type="dxa"/>
            <w:tcBorders>
              <w:left w:val="single" w:sz="2" w:space="0" w:color="000000"/>
              <w:bottom w:val="single" w:sz="2" w:space="0" w:color="000000"/>
              <w:right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3.540,72</w:t>
            </w:r>
          </w:p>
        </w:tc>
      </w:tr>
      <w:tr w:rsidR="00973050" w:rsidRPr="00C06551" w:rsidTr="00C06551">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3</w:t>
            </w:r>
          </w:p>
        </w:tc>
        <w:tc>
          <w:tcPr>
            <w:tcW w:w="3969" w:type="dxa"/>
            <w:tcBorders>
              <w:left w:val="single" w:sz="2" w:space="0" w:color="000000"/>
              <w:bottom w:val="single" w:sz="2" w:space="0" w:color="000000"/>
            </w:tcBorders>
          </w:tcPr>
          <w:p w:rsidR="00973050" w:rsidRPr="00C06551" w:rsidRDefault="009509A9">
            <w:pPr>
              <w:pStyle w:val="Contedodatabela"/>
              <w:jc w:val="both"/>
              <w:rPr>
                <w:sz w:val="22"/>
                <w:szCs w:val="22"/>
              </w:rPr>
            </w:pPr>
            <w:r w:rsidRPr="00C06551">
              <w:rPr>
                <w:sz w:val="22"/>
                <w:szCs w:val="22"/>
              </w:rPr>
              <w:t>Armação de sapata utilizando aço CA-50 de 10MM - montagem</w:t>
            </w:r>
          </w:p>
        </w:tc>
        <w:tc>
          <w:tcPr>
            <w:tcW w:w="1418"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540,0</w:t>
            </w:r>
            <w:r w:rsidR="00F15516" w:rsidRPr="00C06551">
              <w:rPr>
                <w:sz w:val="22"/>
                <w:szCs w:val="22"/>
              </w:rPr>
              <w:t>0</w:t>
            </w:r>
            <w:r w:rsidR="000919B5">
              <w:rPr>
                <w:sz w:val="22"/>
                <w:szCs w:val="22"/>
              </w:rPr>
              <w:t xml:space="preserve"> KG</w:t>
            </w:r>
          </w:p>
        </w:tc>
        <w:tc>
          <w:tcPr>
            <w:tcW w:w="1417" w:type="dxa"/>
            <w:tcBorders>
              <w:left w:val="single" w:sz="2" w:space="0" w:color="000000"/>
              <w:bottom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16,20</w:t>
            </w:r>
          </w:p>
        </w:tc>
        <w:tc>
          <w:tcPr>
            <w:tcW w:w="1418" w:type="dxa"/>
            <w:tcBorders>
              <w:left w:val="single" w:sz="2" w:space="0" w:color="000000"/>
              <w:bottom w:val="single" w:sz="2" w:space="0" w:color="000000"/>
              <w:right w:val="single" w:sz="2" w:space="0" w:color="000000"/>
            </w:tcBorders>
          </w:tcPr>
          <w:p w:rsidR="00973050" w:rsidRPr="00C06551" w:rsidRDefault="00235AEF" w:rsidP="00F15516">
            <w:pPr>
              <w:pStyle w:val="Contedodatabela"/>
              <w:jc w:val="right"/>
              <w:rPr>
                <w:sz w:val="22"/>
                <w:szCs w:val="22"/>
              </w:rPr>
            </w:pPr>
            <w:r w:rsidRPr="00C06551">
              <w:rPr>
                <w:sz w:val="22"/>
                <w:szCs w:val="22"/>
              </w:rPr>
              <w:t xml:space="preserve">R$ </w:t>
            </w:r>
            <w:r w:rsidR="009509A9" w:rsidRPr="00C06551">
              <w:rPr>
                <w:sz w:val="22"/>
                <w:szCs w:val="22"/>
              </w:rPr>
              <w:t>8.749,5</w:t>
            </w:r>
            <w:r w:rsidR="00F15516" w:rsidRPr="00C06551">
              <w:rPr>
                <w:sz w:val="22"/>
                <w:szCs w:val="22"/>
              </w:rPr>
              <w:t>8</w:t>
            </w:r>
          </w:p>
        </w:tc>
      </w:tr>
      <w:tr w:rsidR="00973050" w:rsidRPr="00C06551" w:rsidTr="00C06551">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4</w:t>
            </w:r>
          </w:p>
        </w:tc>
        <w:tc>
          <w:tcPr>
            <w:tcW w:w="3969" w:type="dxa"/>
            <w:tcBorders>
              <w:left w:val="single" w:sz="2" w:space="0" w:color="000000"/>
              <w:bottom w:val="single" w:sz="2" w:space="0" w:color="000000"/>
            </w:tcBorders>
          </w:tcPr>
          <w:p w:rsidR="00973050" w:rsidRPr="00C06551" w:rsidRDefault="009509A9">
            <w:pPr>
              <w:pStyle w:val="Contedodatabela"/>
              <w:jc w:val="both"/>
              <w:rPr>
                <w:sz w:val="22"/>
                <w:szCs w:val="22"/>
              </w:rPr>
            </w:pPr>
            <w:r w:rsidRPr="00C06551">
              <w:rPr>
                <w:sz w:val="22"/>
                <w:szCs w:val="22"/>
              </w:rPr>
              <w:t>Concretagem de radier, piso de concreto ou laje sobre solo, FCK 30 NPA - Lançamento, adensamento e acabamento.</w:t>
            </w:r>
          </w:p>
        </w:tc>
        <w:tc>
          <w:tcPr>
            <w:tcW w:w="1418"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15,5</w:t>
            </w:r>
            <w:r w:rsidR="00F15516" w:rsidRPr="00C06551">
              <w:rPr>
                <w:sz w:val="22"/>
                <w:szCs w:val="22"/>
              </w:rPr>
              <w:t>0</w:t>
            </w:r>
            <w:r w:rsidR="000919B5">
              <w:rPr>
                <w:sz w:val="22"/>
                <w:szCs w:val="22"/>
              </w:rPr>
              <w:t xml:space="preserve"> M³</w:t>
            </w:r>
          </w:p>
        </w:tc>
        <w:tc>
          <w:tcPr>
            <w:tcW w:w="1417" w:type="dxa"/>
            <w:tcBorders>
              <w:left w:val="single" w:sz="2" w:space="0" w:color="000000"/>
              <w:bottom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734,66</w:t>
            </w:r>
          </w:p>
        </w:tc>
        <w:tc>
          <w:tcPr>
            <w:tcW w:w="1418" w:type="dxa"/>
            <w:tcBorders>
              <w:left w:val="single" w:sz="2" w:space="0" w:color="000000"/>
              <w:bottom w:val="single" w:sz="2" w:space="0" w:color="000000"/>
              <w:right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11.387,21</w:t>
            </w:r>
          </w:p>
        </w:tc>
      </w:tr>
      <w:tr w:rsidR="00973050" w:rsidRPr="00C06551" w:rsidTr="00C06551">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5</w:t>
            </w:r>
          </w:p>
        </w:tc>
        <w:tc>
          <w:tcPr>
            <w:tcW w:w="3969" w:type="dxa"/>
            <w:tcBorders>
              <w:left w:val="single" w:sz="2" w:space="0" w:color="000000"/>
              <w:bottom w:val="single" w:sz="2" w:space="0" w:color="000000"/>
            </w:tcBorders>
          </w:tcPr>
          <w:p w:rsidR="00973050" w:rsidRPr="00C06551" w:rsidRDefault="009509A9">
            <w:pPr>
              <w:pStyle w:val="Contedodatabela"/>
              <w:jc w:val="both"/>
              <w:rPr>
                <w:sz w:val="22"/>
                <w:szCs w:val="22"/>
              </w:rPr>
            </w:pPr>
            <w:r w:rsidRPr="00C06551">
              <w:rPr>
                <w:sz w:val="22"/>
                <w:szCs w:val="22"/>
              </w:rPr>
              <w:t>Telha de fibrocimento de 4mm de 2,13mm para fundo da laje maciça das carneiras</w:t>
            </w:r>
          </w:p>
        </w:tc>
        <w:tc>
          <w:tcPr>
            <w:tcW w:w="1418"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245,0</w:t>
            </w:r>
            <w:r w:rsidR="00235AEF" w:rsidRPr="00C06551">
              <w:rPr>
                <w:sz w:val="22"/>
                <w:szCs w:val="22"/>
              </w:rPr>
              <w:t>0</w:t>
            </w:r>
            <w:r w:rsidR="000919B5">
              <w:rPr>
                <w:sz w:val="22"/>
                <w:szCs w:val="22"/>
              </w:rPr>
              <w:t xml:space="preserve"> UND</w:t>
            </w:r>
          </w:p>
        </w:tc>
        <w:tc>
          <w:tcPr>
            <w:tcW w:w="1417" w:type="dxa"/>
            <w:tcBorders>
              <w:left w:val="single" w:sz="2" w:space="0" w:color="000000"/>
              <w:bottom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24,28</w:t>
            </w:r>
          </w:p>
        </w:tc>
        <w:tc>
          <w:tcPr>
            <w:tcW w:w="1418" w:type="dxa"/>
            <w:tcBorders>
              <w:left w:val="single" w:sz="2" w:space="0" w:color="000000"/>
              <w:bottom w:val="single" w:sz="2" w:space="0" w:color="000000"/>
              <w:right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5.948,60</w:t>
            </w:r>
          </w:p>
        </w:tc>
      </w:tr>
      <w:tr w:rsidR="00973050" w:rsidRPr="00C06551" w:rsidTr="00C06551">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6</w:t>
            </w:r>
          </w:p>
        </w:tc>
        <w:tc>
          <w:tcPr>
            <w:tcW w:w="3969" w:type="dxa"/>
            <w:tcBorders>
              <w:left w:val="single" w:sz="2" w:space="0" w:color="000000"/>
              <w:bottom w:val="single" w:sz="2" w:space="0" w:color="000000"/>
            </w:tcBorders>
          </w:tcPr>
          <w:p w:rsidR="00973050" w:rsidRPr="00C06551" w:rsidRDefault="009509A9">
            <w:pPr>
              <w:pStyle w:val="Contedodatabela"/>
              <w:jc w:val="both"/>
              <w:rPr>
                <w:sz w:val="22"/>
                <w:szCs w:val="22"/>
              </w:rPr>
            </w:pPr>
            <w:r w:rsidRPr="00C06551">
              <w:rPr>
                <w:sz w:val="22"/>
                <w:szCs w:val="22"/>
              </w:rPr>
              <w:t>Armação de laje de estrutura convencional de concreto armado utilizando aço CA-60 de 4,2 mm - montagem</w:t>
            </w:r>
          </w:p>
        </w:tc>
        <w:tc>
          <w:tcPr>
            <w:tcW w:w="1418" w:type="dxa"/>
            <w:tcBorders>
              <w:left w:val="single" w:sz="2" w:space="0" w:color="000000"/>
              <w:bottom w:val="single" w:sz="2" w:space="0" w:color="000000"/>
            </w:tcBorders>
          </w:tcPr>
          <w:p w:rsidR="00973050" w:rsidRPr="00C06551" w:rsidRDefault="00235AEF">
            <w:pPr>
              <w:pStyle w:val="Contedodatabela"/>
              <w:jc w:val="center"/>
              <w:rPr>
                <w:sz w:val="22"/>
                <w:szCs w:val="22"/>
              </w:rPr>
            </w:pPr>
            <w:r w:rsidRPr="00C06551">
              <w:rPr>
                <w:sz w:val="22"/>
                <w:szCs w:val="22"/>
              </w:rPr>
              <w:t>455,00</w:t>
            </w:r>
            <w:r w:rsidR="000919B5">
              <w:rPr>
                <w:sz w:val="22"/>
                <w:szCs w:val="22"/>
              </w:rPr>
              <w:t xml:space="preserve"> KG</w:t>
            </w:r>
          </w:p>
        </w:tc>
        <w:tc>
          <w:tcPr>
            <w:tcW w:w="1417" w:type="dxa"/>
            <w:tcBorders>
              <w:left w:val="single" w:sz="2" w:space="0" w:color="000000"/>
              <w:bottom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19,08</w:t>
            </w:r>
          </w:p>
        </w:tc>
        <w:tc>
          <w:tcPr>
            <w:tcW w:w="1418" w:type="dxa"/>
            <w:tcBorders>
              <w:left w:val="single" w:sz="2" w:space="0" w:color="000000"/>
              <w:bottom w:val="single" w:sz="2" w:space="0" w:color="000000"/>
              <w:right w:val="single" w:sz="2" w:space="0" w:color="000000"/>
            </w:tcBorders>
          </w:tcPr>
          <w:p w:rsidR="00973050" w:rsidRPr="00C06551" w:rsidRDefault="00235AEF">
            <w:pPr>
              <w:pStyle w:val="Contedodatabela"/>
              <w:jc w:val="right"/>
              <w:rPr>
                <w:sz w:val="22"/>
                <w:szCs w:val="22"/>
              </w:rPr>
            </w:pPr>
            <w:r w:rsidRPr="00C06551">
              <w:rPr>
                <w:sz w:val="22"/>
                <w:szCs w:val="22"/>
              </w:rPr>
              <w:t>R$ 8.682,48</w:t>
            </w:r>
          </w:p>
        </w:tc>
      </w:tr>
      <w:tr w:rsidR="00973050" w:rsidRPr="00C06551" w:rsidTr="00C06551">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7</w:t>
            </w:r>
          </w:p>
        </w:tc>
        <w:tc>
          <w:tcPr>
            <w:tcW w:w="3969" w:type="dxa"/>
            <w:tcBorders>
              <w:left w:val="single" w:sz="2" w:space="0" w:color="000000"/>
              <w:bottom w:val="single" w:sz="2" w:space="0" w:color="000000"/>
            </w:tcBorders>
          </w:tcPr>
          <w:p w:rsidR="00973050" w:rsidRPr="00C06551" w:rsidRDefault="009509A9">
            <w:pPr>
              <w:pStyle w:val="Contedodatabela"/>
              <w:jc w:val="both"/>
              <w:rPr>
                <w:sz w:val="22"/>
                <w:szCs w:val="22"/>
              </w:rPr>
            </w:pPr>
            <w:r w:rsidRPr="00C06551">
              <w:rPr>
                <w:sz w:val="22"/>
                <w:szCs w:val="22"/>
              </w:rPr>
              <w:t>Concretagem de vigas e lajes, FCK=25 MPA, para lajes maciças ou nervuras com jericas em crema em edificação de multipavimentos até 16 andares - lançamento, adensamento e acabamento.</w:t>
            </w:r>
          </w:p>
        </w:tc>
        <w:tc>
          <w:tcPr>
            <w:tcW w:w="1418" w:type="dxa"/>
            <w:tcBorders>
              <w:left w:val="single" w:sz="2" w:space="0" w:color="000000"/>
              <w:bottom w:val="single" w:sz="2" w:space="0" w:color="000000"/>
            </w:tcBorders>
          </w:tcPr>
          <w:p w:rsidR="00973050" w:rsidRPr="00C06551" w:rsidRDefault="00235AEF">
            <w:pPr>
              <w:pStyle w:val="Contedodatabela"/>
              <w:jc w:val="center"/>
              <w:rPr>
                <w:sz w:val="22"/>
                <w:szCs w:val="22"/>
              </w:rPr>
            </w:pPr>
            <w:r w:rsidRPr="00C06551">
              <w:rPr>
                <w:sz w:val="22"/>
                <w:szCs w:val="22"/>
              </w:rPr>
              <w:t>16,56</w:t>
            </w:r>
            <w:r w:rsidR="000919B5">
              <w:rPr>
                <w:sz w:val="22"/>
                <w:szCs w:val="22"/>
              </w:rPr>
              <w:t xml:space="preserve"> M³</w:t>
            </w:r>
          </w:p>
        </w:tc>
        <w:tc>
          <w:tcPr>
            <w:tcW w:w="1417" w:type="dxa"/>
            <w:tcBorders>
              <w:left w:val="single" w:sz="2" w:space="0" w:color="000000"/>
              <w:bottom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934,50</w:t>
            </w:r>
          </w:p>
        </w:tc>
        <w:tc>
          <w:tcPr>
            <w:tcW w:w="1418" w:type="dxa"/>
            <w:tcBorders>
              <w:left w:val="single" w:sz="2" w:space="0" w:color="000000"/>
              <w:bottom w:val="single" w:sz="2" w:space="0" w:color="000000"/>
              <w:right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15.475,30</w:t>
            </w:r>
          </w:p>
        </w:tc>
      </w:tr>
      <w:tr w:rsidR="00973050" w:rsidRPr="00C06551" w:rsidTr="00C06551">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8</w:t>
            </w:r>
          </w:p>
        </w:tc>
        <w:tc>
          <w:tcPr>
            <w:tcW w:w="3969" w:type="dxa"/>
            <w:tcBorders>
              <w:left w:val="single" w:sz="2" w:space="0" w:color="000000"/>
              <w:bottom w:val="single" w:sz="2" w:space="0" w:color="000000"/>
            </w:tcBorders>
          </w:tcPr>
          <w:p w:rsidR="00973050" w:rsidRPr="00C06551" w:rsidRDefault="009509A9">
            <w:pPr>
              <w:pStyle w:val="Contedodatabela"/>
              <w:jc w:val="both"/>
              <w:rPr>
                <w:sz w:val="22"/>
                <w:szCs w:val="22"/>
              </w:rPr>
            </w:pPr>
            <w:r w:rsidRPr="00C06551">
              <w:rPr>
                <w:sz w:val="22"/>
                <w:szCs w:val="22"/>
              </w:rPr>
              <w:t>Impermeabilização de superfície com membrana à base de resina acrílica, 3 demãos, (sobre a laje de cobertura)</w:t>
            </w:r>
          </w:p>
        </w:tc>
        <w:tc>
          <w:tcPr>
            <w:tcW w:w="1418"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54,0</w:t>
            </w:r>
            <w:r w:rsidR="00235AEF" w:rsidRPr="00C06551">
              <w:rPr>
                <w:sz w:val="22"/>
                <w:szCs w:val="22"/>
              </w:rPr>
              <w:t>0</w:t>
            </w:r>
            <w:r w:rsidR="000919B5">
              <w:rPr>
                <w:sz w:val="22"/>
                <w:szCs w:val="22"/>
              </w:rPr>
              <w:t xml:space="preserve"> M²</w:t>
            </w:r>
          </w:p>
        </w:tc>
        <w:tc>
          <w:tcPr>
            <w:tcW w:w="1417" w:type="dxa"/>
            <w:tcBorders>
              <w:left w:val="single" w:sz="2" w:space="0" w:color="000000"/>
              <w:bottom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57,76</w:t>
            </w:r>
          </w:p>
        </w:tc>
        <w:tc>
          <w:tcPr>
            <w:tcW w:w="1418" w:type="dxa"/>
            <w:tcBorders>
              <w:left w:val="single" w:sz="2" w:space="0" w:color="000000"/>
              <w:bottom w:val="single" w:sz="2" w:space="0" w:color="000000"/>
              <w:right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3.119,01</w:t>
            </w:r>
          </w:p>
        </w:tc>
      </w:tr>
      <w:tr w:rsidR="00973050" w:rsidRPr="00C06551" w:rsidTr="00C06551">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9</w:t>
            </w:r>
          </w:p>
        </w:tc>
        <w:tc>
          <w:tcPr>
            <w:tcW w:w="3969" w:type="dxa"/>
            <w:tcBorders>
              <w:left w:val="single" w:sz="2" w:space="0" w:color="000000"/>
              <w:bottom w:val="single" w:sz="2" w:space="0" w:color="000000"/>
            </w:tcBorders>
          </w:tcPr>
          <w:p w:rsidR="00973050" w:rsidRPr="00C06551" w:rsidRDefault="009509A9">
            <w:pPr>
              <w:pStyle w:val="Contedodatabela"/>
              <w:jc w:val="both"/>
              <w:rPr>
                <w:sz w:val="22"/>
                <w:szCs w:val="22"/>
              </w:rPr>
            </w:pPr>
            <w:r w:rsidRPr="00C06551">
              <w:rPr>
                <w:sz w:val="22"/>
                <w:szCs w:val="22"/>
              </w:rPr>
              <w:t>Alvenaria de vedação de tijolos maciços de concretagem de 6x10x20cm (espessura 10cm) e argamassa de assentamento com preparo em betoneira</w:t>
            </w:r>
          </w:p>
        </w:tc>
        <w:tc>
          <w:tcPr>
            <w:tcW w:w="1418" w:type="dxa"/>
            <w:tcBorders>
              <w:left w:val="single" w:sz="2" w:space="0" w:color="000000"/>
              <w:bottom w:val="single" w:sz="2" w:space="0" w:color="000000"/>
            </w:tcBorders>
          </w:tcPr>
          <w:p w:rsidR="00973050" w:rsidRPr="00C06551" w:rsidRDefault="00235AEF">
            <w:pPr>
              <w:pStyle w:val="Contedodatabela"/>
              <w:jc w:val="center"/>
              <w:rPr>
                <w:sz w:val="22"/>
                <w:szCs w:val="22"/>
              </w:rPr>
            </w:pPr>
            <w:r w:rsidRPr="00C06551">
              <w:rPr>
                <w:sz w:val="22"/>
                <w:szCs w:val="22"/>
              </w:rPr>
              <w:t>20</w:t>
            </w:r>
            <w:r w:rsidR="009509A9" w:rsidRPr="00C06551">
              <w:rPr>
                <w:sz w:val="22"/>
                <w:szCs w:val="22"/>
              </w:rPr>
              <w:t>0,0</w:t>
            </w:r>
            <w:r w:rsidRPr="00C06551">
              <w:rPr>
                <w:sz w:val="22"/>
                <w:szCs w:val="22"/>
              </w:rPr>
              <w:t>0</w:t>
            </w:r>
            <w:r w:rsidR="000919B5">
              <w:rPr>
                <w:sz w:val="22"/>
                <w:szCs w:val="22"/>
              </w:rPr>
              <w:t xml:space="preserve"> M²</w:t>
            </w:r>
          </w:p>
        </w:tc>
        <w:tc>
          <w:tcPr>
            <w:tcW w:w="1417" w:type="dxa"/>
            <w:tcBorders>
              <w:left w:val="single" w:sz="2" w:space="0" w:color="000000"/>
              <w:bottom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169,07</w:t>
            </w:r>
          </w:p>
        </w:tc>
        <w:tc>
          <w:tcPr>
            <w:tcW w:w="1418" w:type="dxa"/>
            <w:tcBorders>
              <w:left w:val="single" w:sz="2" w:space="0" w:color="000000"/>
              <w:bottom w:val="single" w:sz="2" w:space="0" w:color="000000"/>
              <w:right w:val="single" w:sz="2" w:space="0" w:color="000000"/>
            </w:tcBorders>
          </w:tcPr>
          <w:p w:rsidR="00973050" w:rsidRPr="00C06551" w:rsidRDefault="00235AEF" w:rsidP="00235AEF">
            <w:pPr>
              <w:pStyle w:val="Contedodatabela"/>
              <w:jc w:val="right"/>
              <w:rPr>
                <w:sz w:val="22"/>
                <w:szCs w:val="22"/>
              </w:rPr>
            </w:pPr>
            <w:r w:rsidRPr="00C06551">
              <w:rPr>
                <w:sz w:val="22"/>
                <w:szCs w:val="22"/>
              </w:rPr>
              <w:t>R$ 33.813,85</w:t>
            </w:r>
          </w:p>
        </w:tc>
      </w:tr>
      <w:tr w:rsidR="00973050" w:rsidRPr="00C06551" w:rsidTr="00C06551">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10</w:t>
            </w:r>
          </w:p>
        </w:tc>
        <w:tc>
          <w:tcPr>
            <w:tcW w:w="3969" w:type="dxa"/>
            <w:tcBorders>
              <w:left w:val="single" w:sz="2" w:space="0" w:color="000000"/>
              <w:bottom w:val="single" w:sz="2" w:space="0" w:color="000000"/>
            </w:tcBorders>
          </w:tcPr>
          <w:p w:rsidR="00973050" w:rsidRPr="00C06551" w:rsidRDefault="004153D4">
            <w:pPr>
              <w:pStyle w:val="Contedodatabela"/>
              <w:jc w:val="both"/>
              <w:rPr>
                <w:sz w:val="22"/>
                <w:szCs w:val="22"/>
              </w:rPr>
            </w:pPr>
            <w:r w:rsidRPr="00C06551">
              <w:rPr>
                <w:sz w:val="22"/>
                <w:szCs w:val="22"/>
              </w:rPr>
              <w:t>Cha</w:t>
            </w:r>
            <w:r w:rsidR="002F2A46" w:rsidRPr="00C06551">
              <w:rPr>
                <w:sz w:val="22"/>
                <w:szCs w:val="22"/>
              </w:rPr>
              <w:t xml:space="preserve">pisco aplicado em alvenaria e estruturas de concreto, com colher de pedreiro, argamassa traço 1:3 com preparo </w:t>
            </w:r>
            <w:r w:rsidR="002F2A46" w:rsidRPr="00C06551">
              <w:rPr>
                <w:sz w:val="22"/>
                <w:szCs w:val="22"/>
              </w:rPr>
              <w:lastRenderedPageBreak/>
              <w:t>em betoneira 400l</w:t>
            </w:r>
          </w:p>
        </w:tc>
        <w:tc>
          <w:tcPr>
            <w:tcW w:w="1418"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lastRenderedPageBreak/>
              <w:t>105,0</w:t>
            </w:r>
            <w:r w:rsidR="00235AEF" w:rsidRPr="00C06551">
              <w:rPr>
                <w:sz w:val="22"/>
                <w:szCs w:val="22"/>
              </w:rPr>
              <w:t>0</w:t>
            </w:r>
            <w:r w:rsidR="000919B5">
              <w:rPr>
                <w:sz w:val="22"/>
                <w:szCs w:val="22"/>
              </w:rPr>
              <w:t>M²</w:t>
            </w:r>
          </w:p>
        </w:tc>
        <w:tc>
          <w:tcPr>
            <w:tcW w:w="1417" w:type="dxa"/>
            <w:tcBorders>
              <w:left w:val="single" w:sz="2" w:space="0" w:color="000000"/>
              <w:bottom w:val="single" w:sz="2" w:space="0" w:color="000000"/>
            </w:tcBorders>
          </w:tcPr>
          <w:p w:rsidR="00973050" w:rsidRPr="00C06551" w:rsidRDefault="00235AEF">
            <w:pPr>
              <w:pStyle w:val="Contedodatabela"/>
              <w:jc w:val="right"/>
              <w:rPr>
                <w:sz w:val="22"/>
                <w:szCs w:val="22"/>
              </w:rPr>
            </w:pPr>
            <w:r w:rsidRPr="00C06551">
              <w:rPr>
                <w:sz w:val="22"/>
                <w:szCs w:val="22"/>
              </w:rPr>
              <w:t xml:space="preserve">R$ </w:t>
            </w:r>
            <w:r w:rsidR="009509A9" w:rsidRPr="00C06551">
              <w:rPr>
                <w:sz w:val="22"/>
                <w:szCs w:val="22"/>
              </w:rPr>
              <w:t>5,55</w:t>
            </w:r>
          </w:p>
        </w:tc>
        <w:tc>
          <w:tcPr>
            <w:tcW w:w="1418" w:type="dxa"/>
            <w:tcBorders>
              <w:left w:val="single" w:sz="2" w:space="0" w:color="000000"/>
              <w:bottom w:val="single" w:sz="2" w:space="0" w:color="000000"/>
              <w:right w:val="single" w:sz="2" w:space="0" w:color="000000"/>
            </w:tcBorders>
          </w:tcPr>
          <w:p w:rsidR="00973050" w:rsidRPr="00C06551" w:rsidRDefault="002F2A46">
            <w:pPr>
              <w:pStyle w:val="Contedodatabela"/>
              <w:jc w:val="right"/>
              <w:rPr>
                <w:sz w:val="22"/>
                <w:szCs w:val="22"/>
              </w:rPr>
            </w:pPr>
            <w:r w:rsidRPr="00C06551">
              <w:rPr>
                <w:sz w:val="22"/>
                <w:szCs w:val="22"/>
              </w:rPr>
              <w:t xml:space="preserve">R$ </w:t>
            </w:r>
            <w:r w:rsidR="009509A9" w:rsidRPr="00C06551">
              <w:rPr>
                <w:sz w:val="22"/>
                <w:szCs w:val="22"/>
              </w:rPr>
              <w:t>582,90</w:t>
            </w:r>
          </w:p>
        </w:tc>
      </w:tr>
      <w:tr w:rsidR="00973050" w:rsidRPr="00C06551" w:rsidTr="00C06551">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lastRenderedPageBreak/>
              <w:t>1</w:t>
            </w:r>
          </w:p>
        </w:tc>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11</w:t>
            </w:r>
          </w:p>
        </w:tc>
        <w:tc>
          <w:tcPr>
            <w:tcW w:w="3969" w:type="dxa"/>
            <w:tcBorders>
              <w:left w:val="single" w:sz="2" w:space="0" w:color="000000"/>
              <w:bottom w:val="single" w:sz="2" w:space="0" w:color="000000"/>
            </w:tcBorders>
          </w:tcPr>
          <w:p w:rsidR="00973050" w:rsidRPr="00C06551" w:rsidRDefault="009509A9">
            <w:pPr>
              <w:pStyle w:val="Contedodatabela"/>
              <w:jc w:val="both"/>
              <w:rPr>
                <w:sz w:val="22"/>
                <w:szCs w:val="22"/>
              </w:rPr>
            </w:pPr>
            <w:r w:rsidRPr="00C06551">
              <w:rPr>
                <w:sz w:val="22"/>
                <w:szCs w:val="22"/>
              </w:rPr>
              <w:t>Massa única, para recebimento de pintura, em argamassa traço 1:2:8, preparo mecânico com betoneira 400L, aplicada manualmente em faces internas/externas de paredes, espessura de10mm, com execução de taliscas.</w:t>
            </w:r>
          </w:p>
        </w:tc>
        <w:tc>
          <w:tcPr>
            <w:tcW w:w="1418"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105,0</w:t>
            </w:r>
            <w:r w:rsidR="000919B5">
              <w:rPr>
                <w:sz w:val="22"/>
                <w:szCs w:val="22"/>
              </w:rPr>
              <w:t>0 M²</w:t>
            </w:r>
          </w:p>
        </w:tc>
        <w:tc>
          <w:tcPr>
            <w:tcW w:w="1417" w:type="dxa"/>
            <w:tcBorders>
              <w:left w:val="single" w:sz="2" w:space="0" w:color="000000"/>
              <w:bottom w:val="single" w:sz="2" w:space="0" w:color="000000"/>
            </w:tcBorders>
          </w:tcPr>
          <w:p w:rsidR="00973050" w:rsidRPr="00C06551" w:rsidRDefault="002F2A46">
            <w:pPr>
              <w:pStyle w:val="Contedodatabela"/>
              <w:jc w:val="right"/>
              <w:rPr>
                <w:sz w:val="22"/>
                <w:szCs w:val="22"/>
              </w:rPr>
            </w:pPr>
            <w:r w:rsidRPr="00C06551">
              <w:rPr>
                <w:sz w:val="22"/>
                <w:szCs w:val="22"/>
              </w:rPr>
              <w:t xml:space="preserve">R$ </w:t>
            </w:r>
            <w:r w:rsidR="009509A9" w:rsidRPr="00C06551">
              <w:rPr>
                <w:sz w:val="22"/>
                <w:szCs w:val="22"/>
              </w:rPr>
              <w:t>29,79</w:t>
            </w:r>
          </w:p>
        </w:tc>
        <w:tc>
          <w:tcPr>
            <w:tcW w:w="1418" w:type="dxa"/>
            <w:tcBorders>
              <w:left w:val="single" w:sz="2" w:space="0" w:color="000000"/>
              <w:bottom w:val="single" w:sz="2" w:space="0" w:color="000000"/>
              <w:right w:val="single" w:sz="2" w:space="0" w:color="000000"/>
            </w:tcBorders>
          </w:tcPr>
          <w:p w:rsidR="00973050" w:rsidRPr="00C06551" w:rsidRDefault="002F2A46">
            <w:pPr>
              <w:pStyle w:val="Contedodatabela"/>
              <w:jc w:val="right"/>
              <w:rPr>
                <w:sz w:val="22"/>
                <w:szCs w:val="22"/>
              </w:rPr>
            </w:pPr>
            <w:r w:rsidRPr="00C06551">
              <w:rPr>
                <w:sz w:val="22"/>
                <w:szCs w:val="22"/>
              </w:rPr>
              <w:t>R$ 3.128,46</w:t>
            </w:r>
          </w:p>
        </w:tc>
      </w:tr>
      <w:tr w:rsidR="00973050" w:rsidRPr="00C06551" w:rsidTr="00C06551">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12</w:t>
            </w:r>
          </w:p>
        </w:tc>
        <w:tc>
          <w:tcPr>
            <w:tcW w:w="3969" w:type="dxa"/>
            <w:tcBorders>
              <w:left w:val="single" w:sz="2" w:space="0" w:color="000000"/>
              <w:bottom w:val="single" w:sz="2" w:space="0" w:color="000000"/>
            </w:tcBorders>
          </w:tcPr>
          <w:p w:rsidR="00973050" w:rsidRPr="00C06551" w:rsidRDefault="009509A9">
            <w:pPr>
              <w:pStyle w:val="Contedodatabela"/>
              <w:jc w:val="both"/>
              <w:rPr>
                <w:sz w:val="22"/>
                <w:szCs w:val="22"/>
              </w:rPr>
            </w:pPr>
            <w:r w:rsidRPr="00C06551">
              <w:rPr>
                <w:sz w:val="22"/>
                <w:szCs w:val="22"/>
              </w:rPr>
              <w:t>Aplicação de fundo selador acrílico em paredes, uma demão</w:t>
            </w:r>
          </w:p>
        </w:tc>
        <w:tc>
          <w:tcPr>
            <w:tcW w:w="1418" w:type="dxa"/>
            <w:tcBorders>
              <w:left w:val="single" w:sz="2" w:space="0" w:color="000000"/>
              <w:bottom w:val="single" w:sz="2" w:space="0" w:color="000000"/>
            </w:tcBorders>
          </w:tcPr>
          <w:p w:rsidR="00973050" w:rsidRPr="00C06551" w:rsidRDefault="009509A9">
            <w:pPr>
              <w:pStyle w:val="Contedodatabela"/>
              <w:jc w:val="center"/>
              <w:rPr>
                <w:sz w:val="22"/>
                <w:szCs w:val="22"/>
              </w:rPr>
            </w:pPr>
            <w:r w:rsidRPr="00C06551">
              <w:rPr>
                <w:sz w:val="22"/>
                <w:szCs w:val="22"/>
              </w:rPr>
              <w:t>105,0</w:t>
            </w:r>
            <w:r w:rsidR="000919B5">
              <w:rPr>
                <w:sz w:val="22"/>
                <w:szCs w:val="22"/>
              </w:rPr>
              <w:t>0 M²</w:t>
            </w:r>
          </w:p>
        </w:tc>
        <w:tc>
          <w:tcPr>
            <w:tcW w:w="1417" w:type="dxa"/>
            <w:tcBorders>
              <w:left w:val="single" w:sz="2" w:space="0" w:color="000000"/>
              <w:bottom w:val="single" w:sz="2" w:space="0" w:color="000000"/>
            </w:tcBorders>
          </w:tcPr>
          <w:p w:rsidR="00973050" w:rsidRPr="00C06551" w:rsidRDefault="002F2A46">
            <w:pPr>
              <w:pStyle w:val="Contedodatabela"/>
              <w:jc w:val="right"/>
              <w:rPr>
                <w:sz w:val="22"/>
                <w:szCs w:val="22"/>
              </w:rPr>
            </w:pPr>
            <w:r w:rsidRPr="00C06551">
              <w:rPr>
                <w:sz w:val="22"/>
                <w:szCs w:val="22"/>
              </w:rPr>
              <w:t xml:space="preserve">R$ </w:t>
            </w:r>
            <w:r w:rsidR="009509A9" w:rsidRPr="00C06551">
              <w:rPr>
                <w:sz w:val="22"/>
                <w:szCs w:val="22"/>
              </w:rPr>
              <w:t>4,53</w:t>
            </w:r>
          </w:p>
        </w:tc>
        <w:tc>
          <w:tcPr>
            <w:tcW w:w="1418" w:type="dxa"/>
            <w:tcBorders>
              <w:left w:val="single" w:sz="2" w:space="0" w:color="000000"/>
              <w:bottom w:val="single" w:sz="2" w:space="0" w:color="000000"/>
              <w:right w:val="single" w:sz="2" w:space="0" w:color="000000"/>
            </w:tcBorders>
          </w:tcPr>
          <w:p w:rsidR="00973050" w:rsidRPr="00C06551" w:rsidRDefault="002F2A46" w:rsidP="002F2A46">
            <w:pPr>
              <w:pStyle w:val="Contedodatabela"/>
              <w:jc w:val="right"/>
              <w:rPr>
                <w:sz w:val="22"/>
                <w:szCs w:val="22"/>
              </w:rPr>
            </w:pPr>
            <w:r w:rsidRPr="00C06551">
              <w:rPr>
                <w:sz w:val="22"/>
                <w:szCs w:val="22"/>
              </w:rPr>
              <w:t xml:space="preserve">R$ </w:t>
            </w:r>
            <w:r w:rsidR="009509A9" w:rsidRPr="00C06551">
              <w:rPr>
                <w:sz w:val="22"/>
                <w:szCs w:val="22"/>
              </w:rPr>
              <w:t>475,2</w:t>
            </w:r>
            <w:r w:rsidRPr="00C06551">
              <w:rPr>
                <w:sz w:val="22"/>
                <w:szCs w:val="22"/>
              </w:rPr>
              <w:t>9</w:t>
            </w:r>
          </w:p>
        </w:tc>
      </w:tr>
      <w:tr w:rsidR="0039640F" w:rsidRPr="00C06551" w:rsidTr="00C06551">
        <w:tc>
          <w:tcPr>
            <w:tcW w:w="1134" w:type="dxa"/>
            <w:tcBorders>
              <w:left w:val="single" w:sz="2" w:space="0" w:color="000000"/>
              <w:bottom w:val="single" w:sz="2" w:space="0" w:color="000000"/>
            </w:tcBorders>
          </w:tcPr>
          <w:p w:rsidR="0039640F" w:rsidRPr="00C06551" w:rsidRDefault="0039640F" w:rsidP="0039640F">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39640F" w:rsidRPr="00C06551" w:rsidRDefault="0039640F" w:rsidP="0039640F">
            <w:pPr>
              <w:pStyle w:val="Contedodatabela"/>
              <w:jc w:val="center"/>
              <w:rPr>
                <w:sz w:val="22"/>
                <w:szCs w:val="22"/>
              </w:rPr>
            </w:pPr>
            <w:r w:rsidRPr="00C06551">
              <w:rPr>
                <w:sz w:val="22"/>
                <w:szCs w:val="22"/>
              </w:rPr>
              <w:t>13</w:t>
            </w:r>
          </w:p>
        </w:tc>
        <w:tc>
          <w:tcPr>
            <w:tcW w:w="3969" w:type="dxa"/>
            <w:tcBorders>
              <w:left w:val="single" w:sz="2" w:space="0" w:color="000000"/>
              <w:bottom w:val="single" w:sz="2" w:space="0" w:color="000000"/>
            </w:tcBorders>
          </w:tcPr>
          <w:p w:rsidR="0039640F" w:rsidRPr="00C06551" w:rsidRDefault="0039640F" w:rsidP="0039640F">
            <w:pPr>
              <w:pStyle w:val="Contedodatabela"/>
              <w:jc w:val="both"/>
              <w:rPr>
                <w:sz w:val="22"/>
                <w:szCs w:val="22"/>
              </w:rPr>
            </w:pPr>
            <w:r w:rsidRPr="00C06551">
              <w:rPr>
                <w:sz w:val="22"/>
                <w:szCs w:val="22"/>
              </w:rPr>
              <w:t>Aplicação manual de pintura emborrachada em paredes, duas demãos.</w:t>
            </w:r>
          </w:p>
        </w:tc>
        <w:tc>
          <w:tcPr>
            <w:tcW w:w="1418" w:type="dxa"/>
            <w:tcBorders>
              <w:left w:val="single" w:sz="2" w:space="0" w:color="000000"/>
              <w:bottom w:val="single" w:sz="2" w:space="0" w:color="000000"/>
            </w:tcBorders>
          </w:tcPr>
          <w:p w:rsidR="0039640F" w:rsidRPr="00C06551" w:rsidRDefault="0039640F" w:rsidP="0039640F">
            <w:pPr>
              <w:pStyle w:val="Contedodatabela"/>
              <w:jc w:val="center"/>
              <w:rPr>
                <w:sz w:val="22"/>
                <w:szCs w:val="22"/>
              </w:rPr>
            </w:pPr>
            <w:r w:rsidRPr="00C06551">
              <w:rPr>
                <w:sz w:val="22"/>
                <w:szCs w:val="22"/>
              </w:rPr>
              <w:t>105,0</w:t>
            </w:r>
            <w:r w:rsidR="000919B5">
              <w:rPr>
                <w:sz w:val="22"/>
                <w:szCs w:val="22"/>
              </w:rPr>
              <w:t>0 M²</w:t>
            </w:r>
          </w:p>
        </w:tc>
        <w:tc>
          <w:tcPr>
            <w:tcW w:w="1417" w:type="dxa"/>
            <w:tcBorders>
              <w:left w:val="single" w:sz="2" w:space="0" w:color="000000"/>
              <w:bottom w:val="single" w:sz="2" w:space="0" w:color="000000"/>
            </w:tcBorders>
          </w:tcPr>
          <w:p w:rsidR="0039640F" w:rsidRPr="00C06551" w:rsidRDefault="002F2A46" w:rsidP="0039640F">
            <w:pPr>
              <w:pStyle w:val="Contedodatabela"/>
              <w:jc w:val="right"/>
              <w:rPr>
                <w:sz w:val="22"/>
                <w:szCs w:val="22"/>
              </w:rPr>
            </w:pPr>
            <w:r w:rsidRPr="00C06551">
              <w:rPr>
                <w:sz w:val="22"/>
                <w:szCs w:val="22"/>
              </w:rPr>
              <w:t xml:space="preserve">R$ </w:t>
            </w:r>
            <w:r w:rsidR="0039640F" w:rsidRPr="00C06551">
              <w:rPr>
                <w:sz w:val="22"/>
                <w:szCs w:val="22"/>
              </w:rPr>
              <w:t>16,65</w:t>
            </w:r>
          </w:p>
        </w:tc>
        <w:tc>
          <w:tcPr>
            <w:tcW w:w="1418" w:type="dxa"/>
            <w:tcBorders>
              <w:left w:val="single" w:sz="2" w:space="0" w:color="000000"/>
              <w:bottom w:val="single" w:sz="2" w:space="0" w:color="000000"/>
              <w:right w:val="single" w:sz="2" w:space="0" w:color="000000"/>
            </w:tcBorders>
          </w:tcPr>
          <w:p w:rsidR="0039640F" w:rsidRPr="00C06551" w:rsidRDefault="002F2A46" w:rsidP="0039640F">
            <w:pPr>
              <w:pStyle w:val="Contedodatabela"/>
              <w:jc w:val="right"/>
              <w:rPr>
                <w:sz w:val="22"/>
                <w:szCs w:val="22"/>
              </w:rPr>
            </w:pPr>
            <w:r w:rsidRPr="00C06551">
              <w:rPr>
                <w:sz w:val="22"/>
                <w:szCs w:val="22"/>
              </w:rPr>
              <w:t>R$ 1.748,71</w:t>
            </w:r>
          </w:p>
        </w:tc>
      </w:tr>
      <w:tr w:rsidR="0039640F" w:rsidRPr="00C06551" w:rsidTr="00C06551">
        <w:tc>
          <w:tcPr>
            <w:tcW w:w="1134" w:type="dxa"/>
            <w:tcBorders>
              <w:left w:val="single" w:sz="2" w:space="0" w:color="000000"/>
              <w:bottom w:val="single" w:sz="2" w:space="0" w:color="000000"/>
            </w:tcBorders>
          </w:tcPr>
          <w:p w:rsidR="0039640F" w:rsidRPr="00C06551" w:rsidRDefault="0039640F" w:rsidP="0039640F">
            <w:pPr>
              <w:pStyle w:val="Contedodatabela"/>
              <w:jc w:val="center"/>
              <w:rPr>
                <w:sz w:val="22"/>
                <w:szCs w:val="22"/>
              </w:rPr>
            </w:pPr>
          </w:p>
        </w:tc>
        <w:tc>
          <w:tcPr>
            <w:tcW w:w="1134" w:type="dxa"/>
            <w:tcBorders>
              <w:left w:val="single" w:sz="2" w:space="0" w:color="000000"/>
              <w:bottom w:val="single" w:sz="2" w:space="0" w:color="000000"/>
            </w:tcBorders>
          </w:tcPr>
          <w:p w:rsidR="0039640F" w:rsidRPr="00C06551" w:rsidRDefault="0039640F" w:rsidP="0039640F">
            <w:pPr>
              <w:pStyle w:val="Contedodatabela"/>
              <w:jc w:val="center"/>
              <w:rPr>
                <w:sz w:val="22"/>
                <w:szCs w:val="22"/>
              </w:rPr>
            </w:pPr>
          </w:p>
        </w:tc>
        <w:tc>
          <w:tcPr>
            <w:tcW w:w="3969" w:type="dxa"/>
            <w:tcBorders>
              <w:left w:val="single" w:sz="2" w:space="0" w:color="000000"/>
              <w:bottom w:val="single" w:sz="2" w:space="0" w:color="000000"/>
            </w:tcBorders>
          </w:tcPr>
          <w:p w:rsidR="0039640F" w:rsidRPr="00C06551" w:rsidRDefault="0039640F" w:rsidP="0039640F">
            <w:pPr>
              <w:pStyle w:val="Contedodatabela"/>
              <w:jc w:val="both"/>
              <w:rPr>
                <w:sz w:val="22"/>
                <w:szCs w:val="22"/>
              </w:rPr>
            </w:pPr>
          </w:p>
        </w:tc>
        <w:tc>
          <w:tcPr>
            <w:tcW w:w="1418" w:type="dxa"/>
            <w:tcBorders>
              <w:left w:val="single" w:sz="2" w:space="0" w:color="000000"/>
              <w:bottom w:val="single" w:sz="2" w:space="0" w:color="000000"/>
            </w:tcBorders>
          </w:tcPr>
          <w:p w:rsidR="0039640F" w:rsidRPr="00C06551" w:rsidRDefault="0039640F" w:rsidP="0039640F">
            <w:pPr>
              <w:pStyle w:val="Contedodatabela"/>
              <w:jc w:val="center"/>
              <w:rPr>
                <w:sz w:val="22"/>
                <w:szCs w:val="22"/>
              </w:rPr>
            </w:pPr>
          </w:p>
        </w:tc>
        <w:tc>
          <w:tcPr>
            <w:tcW w:w="1417" w:type="dxa"/>
            <w:tcBorders>
              <w:left w:val="single" w:sz="2" w:space="0" w:color="000000"/>
              <w:bottom w:val="single" w:sz="2" w:space="0" w:color="000000"/>
            </w:tcBorders>
          </w:tcPr>
          <w:p w:rsidR="0039640F" w:rsidRPr="00C06551" w:rsidRDefault="0039640F" w:rsidP="0039640F">
            <w:pPr>
              <w:pStyle w:val="Contedodatabela"/>
              <w:jc w:val="right"/>
              <w:rPr>
                <w:sz w:val="22"/>
                <w:szCs w:val="22"/>
              </w:rPr>
            </w:pPr>
            <w:r w:rsidRPr="00C06551">
              <w:rPr>
                <w:sz w:val="22"/>
                <w:szCs w:val="22"/>
              </w:rPr>
              <w:t>TOTAL</w:t>
            </w:r>
          </w:p>
        </w:tc>
        <w:tc>
          <w:tcPr>
            <w:tcW w:w="1418" w:type="dxa"/>
            <w:tcBorders>
              <w:left w:val="single" w:sz="2" w:space="0" w:color="000000"/>
              <w:bottom w:val="single" w:sz="2" w:space="0" w:color="000000"/>
              <w:right w:val="single" w:sz="2" w:space="0" w:color="000000"/>
            </w:tcBorders>
          </w:tcPr>
          <w:p w:rsidR="0039640F" w:rsidRPr="00C06551" w:rsidRDefault="0039640F" w:rsidP="00616428">
            <w:pPr>
              <w:pStyle w:val="Contedodatabela"/>
              <w:jc w:val="right"/>
              <w:rPr>
                <w:sz w:val="22"/>
                <w:szCs w:val="22"/>
              </w:rPr>
            </w:pPr>
            <w:r w:rsidRPr="00C06551">
              <w:rPr>
                <w:sz w:val="22"/>
                <w:szCs w:val="22"/>
              </w:rPr>
              <w:t>R$</w:t>
            </w:r>
            <w:r w:rsidR="00005C62" w:rsidRPr="00C06551">
              <w:rPr>
                <w:sz w:val="22"/>
                <w:szCs w:val="22"/>
              </w:rPr>
              <w:t>98.238,</w:t>
            </w:r>
            <w:r w:rsidR="00616428" w:rsidRPr="00C06551">
              <w:rPr>
                <w:sz w:val="22"/>
                <w:szCs w:val="22"/>
              </w:rPr>
              <w:t>30</w:t>
            </w:r>
            <w:r w:rsidRPr="00C06551">
              <w:rPr>
                <w:sz w:val="22"/>
                <w:szCs w:val="22"/>
              </w:rPr>
              <w:t xml:space="preserve"> </w:t>
            </w:r>
          </w:p>
        </w:tc>
      </w:tr>
    </w:tbl>
    <w:p w:rsidR="00973050" w:rsidRDefault="00973050">
      <w:pPr>
        <w:pStyle w:val="Standard"/>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entrega dos produtos deverá ser feita no seguinte endereço: Rua João Rangeti, Centro, em Imediato, em horário de expediente, devendo comunicar-se previamente com o fiscal do contrato, para que este acompanhe a entrega.</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10</w:t>
      </w:r>
      <w:r>
        <w:rPr>
          <w:rFonts w:ascii="Times New Roman" w:hAnsi="Times New Roman" w:cs="Times New Roman"/>
          <w:sz w:val="22"/>
          <w:szCs w:val="22"/>
        </w:rPr>
        <w:t>/2024</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10</w:t>
      </w:r>
      <w:r>
        <w:rPr>
          <w:rFonts w:ascii="Times New Roman" w:hAnsi="Times New Roman" w:cs="Times New Roman"/>
          <w:sz w:val="22"/>
          <w:szCs w:val="22"/>
        </w:rPr>
        <w:t>/2024</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b.1) instrumento público ou particular de procuração, este com a firma do outorgante reconhecida, em que conste os requisitos mínimos previstos no art. 654, § 1º, do Código Civil, em especial o nome da empresa outorgante e de todas </w:t>
      </w:r>
      <w:r>
        <w:rPr>
          <w:rFonts w:ascii="Times New Roman" w:hAnsi="Times New Roman" w:cs="Consolas"/>
          <w:sz w:val="22"/>
          <w:szCs w:val="22"/>
        </w:rPr>
        <w:lastRenderedPageBreak/>
        <w:t>as pessoas com poderes para a outorga de procuração, o nome do outorgado e a indicação de amplos poderes para dar lance(s) em licitação pública; ou</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 e regularidade fiscal com o Município, nos termos do art. 193 do Código Tributário Nacional, ou outra equivalente, na forma da lei;</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8D29C1" w:rsidRDefault="008D29C1">
      <w:pPr>
        <w:pStyle w:val="Standard"/>
        <w:spacing w:line="276" w:lineRule="auto"/>
        <w:jc w:val="both"/>
        <w:rPr>
          <w:rFonts w:ascii="Times New Roman" w:hAnsi="Times New Roman" w:cs="Consolas"/>
          <w:sz w:val="22"/>
          <w:szCs w:val="22"/>
        </w:rPr>
      </w:pPr>
    </w:p>
    <w:p w:rsidR="008D29C1" w:rsidRPr="003B62CE" w:rsidRDefault="008D29C1">
      <w:pPr>
        <w:pStyle w:val="Standard"/>
        <w:spacing w:line="276" w:lineRule="auto"/>
        <w:jc w:val="both"/>
        <w:rPr>
          <w:rFonts w:ascii="Times New Roman" w:hAnsi="Times New Roman" w:cs="Times New Roman"/>
          <w:b/>
          <w:sz w:val="22"/>
          <w:szCs w:val="22"/>
        </w:rPr>
      </w:pPr>
      <w:r w:rsidRPr="003B62CE">
        <w:rPr>
          <w:rFonts w:ascii="Times New Roman" w:hAnsi="Times New Roman" w:cs="Times New Roman"/>
          <w:b/>
          <w:sz w:val="22"/>
          <w:szCs w:val="22"/>
        </w:rPr>
        <w:t>7.5 DOCUMENTOS RELATIVOS À QUALIFICAÇÃO TÉCNICA</w:t>
      </w:r>
    </w:p>
    <w:p w:rsidR="00061202" w:rsidRPr="003B62CE" w:rsidRDefault="00061202" w:rsidP="00061202">
      <w:pPr>
        <w:autoSpaceDN w:val="0"/>
        <w:adjustRightInd w:val="0"/>
        <w:spacing w:line="276" w:lineRule="auto"/>
        <w:ind w:firstLine="708"/>
        <w:jc w:val="both"/>
        <w:rPr>
          <w:sz w:val="22"/>
          <w:szCs w:val="22"/>
        </w:rPr>
      </w:pPr>
      <w:r w:rsidRPr="003B62CE">
        <w:rPr>
          <w:sz w:val="22"/>
          <w:szCs w:val="22"/>
        </w:rPr>
        <w:t xml:space="preserve">a) Certificado de Registro no Conselho competente, da Empresa licitante, perante o(s) referido(s) conselho(s), devidamente atualizado e em vigor; </w:t>
      </w:r>
    </w:p>
    <w:p w:rsidR="00061202" w:rsidRPr="003B62CE" w:rsidRDefault="00061202" w:rsidP="00061202">
      <w:pPr>
        <w:autoSpaceDN w:val="0"/>
        <w:adjustRightInd w:val="0"/>
        <w:spacing w:line="276" w:lineRule="auto"/>
        <w:ind w:firstLine="708"/>
        <w:jc w:val="both"/>
        <w:rPr>
          <w:sz w:val="22"/>
          <w:szCs w:val="22"/>
        </w:rPr>
      </w:pPr>
      <w:r w:rsidRPr="003B62CE">
        <w:rPr>
          <w:sz w:val="22"/>
          <w:szCs w:val="22"/>
        </w:rPr>
        <w:t>b) Comprovação de que a empresa possui em seu quadro funcional ou contratado, na data da licitação, profissional técnico de nível superior detentor de atestado de responsabilidade técnica para a execução do serviço, devidamente registrado no Conselho competente. Se a Empresa e os Profissionais não forem do Estado do Rio Grande do Sul, os mesmos devem apresentar o visto no Conselho competente do Estado do Rio Grande Do Sul na assinatura do contrato.</w:t>
      </w:r>
    </w:p>
    <w:p w:rsidR="00061202" w:rsidRPr="003B62CE" w:rsidRDefault="00061202" w:rsidP="00061202">
      <w:pPr>
        <w:autoSpaceDN w:val="0"/>
        <w:adjustRightInd w:val="0"/>
        <w:spacing w:line="276" w:lineRule="auto"/>
        <w:ind w:firstLine="708"/>
        <w:jc w:val="both"/>
        <w:rPr>
          <w:sz w:val="22"/>
          <w:szCs w:val="22"/>
        </w:rPr>
      </w:pPr>
      <w:r w:rsidRPr="003B62CE">
        <w:rPr>
          <w:sz w:val="22"/>
          <w:szCs w:val="22"/>
        </w:rPr>
        <w:t xml:space="preserve">c) Apresentar atestado de capacidade técnica, </w:t>
      </w:r>
      <w:r w:rsidRPr="003B62CE">
        <w:rPr>
          <w:b/>
          <w:sz w:val="22"/>
          <w:szCs w:val="22"/>
        </w:rPr>
        <w:t>da empresa</w:t>
      </w:r>
      <w:r w:rsidRPr="003B62CE">
        <w:rPr>
          <w:sz w:val="22"/>
          <w:szCs w:val="22"/>
        </w:rPr>
        <w:t>, de serviços de características semelhantes e de complexidade tecnológica e operacional equivalentes ou superiores às parcelas de maior relevância técnica e valor significativo ao objeto da licitação;</w:t>
      </w:r>
    </w:p>
    <w:p w:rsidR="00061202" w:rsidRPr="003B62CE" w:rsidRDefault="00061202" w:rsidP="00061202">
      <w:pPr>
        <w:autoSpaceDN w:val="0"/>
        <w:adjustRightInd w:val="0"/>
        <w:spacing w:line="276" w:lineRule="auto"/>
        <w:ind w:firstLine="708"/>
        <w:jc w:val="both"/>
        <w:rPr>
          <w:sz w:val="22"/>
          <w:szCs w:val="22"/>
        </w:rPr>
      </w:pPr>
      <w:r w:rsidRPr="003B62CE">
        <w:rPr>
          <w:sz w:val="22"/>
          <w:szCs w:val="22"/>
        </w:rPr>
        <w:t xml:space="preserve">d) Apresentar atestado de capacidade técnica, </w:t>
      </w:r>
      <w:r w:rsidRPr="003B62CE">
        <w:rPr>
          <w:b/>
          <w:sz w:val="22"/>
          <w:szCs w:val="22"/>
        </w:rPr>
        <w:t>do profissional</w:t>
      </w:r>
      <w:r w:rsidR="003B62CE" w:rsidRPr="003B62CE">
        <w:rPr>
          <w:sz w:val="22"/>
          <w:szCs w:val="22"/>
        </w:rPr>
        <w:t xml:space="preserve"> (indicado no subitem anterior b</w:t>
      </w:r>
      <w:r w:rsidRPr="003B62CE">
        <w:rPr>
          <w:sz w:val="22"/>
          <w:szCs w:val="22"/>
        </w:rPr>
        <w:t>), devidamente registrado no Conselho competente, comprovando a execução, pelo profissional do quadro técnico da empresa, de serviços de características semelhantes e de complexidade tecnológica e operacional equivalentes ou superiores às parcelas de maior relevância técnica e valor significativo ao objeto da licitação;</w:t>
      </w:r>
    </w:p>
    <w:p w:rsidR="008D29C1" w:rsidRPr="003B62CE" w:rsidRDefault="008D29C1">
      <w:pPr>
        <w:pStyle w:val="Standard"/>
        <w:spacing w:line="276" w:lineRule="auto"/>
        <w:jc w:val="both"/>
        <w:rPr>
          <w:rFonts w:ascii="Times New Roman" w:hAnsi="Times New Roman" w:cs="Times New Roman"/>
          <w:sz w:val="22"/>
          <w:szCs w:val="22"/>
        </w:rPr>
      </w:pP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10490"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4066"/>
      </w:tblGrid>
      <w:tr w:rsidR="00973050" w:rsidTr="00742831">
        <w:tc>
          <w:tcPr>
            <w:tcW w:w="3212" w:type="dxa"/>
            <w:tcBorders>
              <w:top w:val="single" w:sz="2" w:space="0" w:color="000000"/>
              <w:left w:val="single" w:sz="2" w:space="0" w:color="000000"/>
              <w:bottom w:val="single" w:sz="2" w:space="0" w:color="000000"/>
            </w:tcBorders>
          </w:tcPr>
          <w:p w:rsidR="00973050" w:rsidRDefault="009509A9">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73050" w:rsidRDefault="009509A9">
            <w:pPr>
              <w:pStyle w:val="Contedodatabela"/>
              <w:spacing w:line="276" w:lineRule="auto"/>
              <w:jc w:val="center"/>
              <w:rPr>
                <w:b/>
                <w:bCs/>
                <w:sz w:val="22"/>
                <w:szCs w:val="22"/>
              </w:rPr>
            </w:pPr>
            <w:r>
              <w:rPr>
                <w:b/>
                <w:bCs/>
                <w:sz w:val="22"/>
                <w:szCs w:val="22"/>
              </w:rPr>
              <w:t>Elemento</w:t>
            </w:r>
          </w:p>
        </w:tc>
        <w:tc>
          <w:tcPr>
            <w:tcW w:w="4066" w:type="dxa"/>
            <w:tcBorders>
              <w:top w:val="single" w:sz="2" w:space="0" w:color="000000"/>
              <w:left w:val="single" w:sz="2" w:space="0" w:color="000000"/>
              <w:bottom w:val="single" w:sz="2" w:space="0" w:color="000000"/>
              <w:right w:val="single" w:sz="2" w:space="0" w:color="000000"/>
            </w:tcBorders>
          </w:tcPr>
          <w:p w:rsidR="00973050" w:rsidRDefault="009509A9">
            <w:pPr>
              <w:pStyle w:val="Contedodatabela"/>
              <w:spacing w:line="276" w:lineRule="auto"/>
              <w:jc w:val="center"/>
              <w:rPr>
                <w:b/>
                <w:bCs/>
                <w:sz w:val="22"/>
                <w:szCs w:val="22"/>
              </w:rPr>
            </w:pPr>
            <w:r>
              <w:rPr>
                <w:b/>
                <w:bCs/>
                <w:sz w:val="22"/>
                <w:szCs w:val="22"/>
              </w:rPr>
              <w:t>Vinculado</w:t>
            </w:r>
          </w:p>
        </w:tc>
      </w:tr>
      <w:tr w:rsidR="00973050" w:rsidTr="00742831">
        <w:tc>
          <w:tcPr>
            <w:tcW w:w="3212" w:type="dxa"/>
            <w:tcBorders>
              <w:left w:val="single" w:sz="2" w:space="0" w:color="000000"/>
              <w:bottom w:val="single" w:sz="2" w:space="0" w:color="000000"/>
            </w:tcBorders>
          </w:tcPr>
          <w:p w:rsidR="00973050" w:rsidRDefault="009509A9">
            <w:pPr>
              <w:pStyle w:val="Contedodatabela"/>
              <w:spacing w:line="276" w:lineRule="auto"/>
              <w:jc w:val="both"/>
              <w:rPr>
                <w:sz w:val="22"/>
                <w:szCs w:val="22"/>
              </w:rPr>
            </w:pPr>
            <w:r>
              <w:rPr>
                <w:sz w:val="22"/>
                <w:szCs w:val="22"/>
              </w:rPr>
              <w:t>2956</w:t>
            </w:r>
          </w:p>
        </w:tc>
        <w:tc>
          <w:tcPr>
            <w:tcW w:w="3212" w:type="dxa"/>
            <w:tcBorders>
              <w:left w:val="single" w:sz="2" w:space="0" w:color="000000"/>
              <w:bottom w:val="single" w:sz="2" w:space="0" w:color="000000"/>
            </w:tcBorders>
          </w:tcPr>
          <w:p w:rsidR="00973050" w:rsidRDefault="009509A9">
            <w:pPr>
              <w:pStyle w:val="Contedodatabela"/>
              <w:spacing w:line="276" w:lineRule="auto"/>
              <w:jc w:val="both"/>
              <w:rPr>
                <w:sz w:val="22"/>
                <w:szCs w:val="22"/>
              </w:rPr>
            </w:pPr>
            <w:r>
              <w:rPr>
                <w:sz w:val="22"/>
                <w:szCs w:val="22"/>
              </w:rPr>
              <w:t>449051995700</w:t>
            </w:r>
          </w:p>
        </w:tc>
        <w:tc>
          <w:tcPr>
            <w:tcW w:w="4066" w:type="dxa"/>
            <w:tcBorders>
              <w:left w:val="single" w:sz="2" w:space="0" w:color="000000"/>
              <w:bottom w:val="single" w:sz="2" w:space="0" w:color="000000"/>
              <w:right w:val="single" w:sz="2" w:space="0" w:color="000000"/>
            </w:tcBorders>
          </w:tcPr>
          <w:p w:rsidR="00973050" w:rsidRDefault="009509A9">
            <w:pPr>
              <w:pStyle w:val="Contedodatabela"/>
              <w:spacing w:line="276" w:lineRule="auto"/>
              <w:jc w:val="both"/>
              <w:rPr>
                <w:sz w:val="22"/>
                <w:szCs w:val="22"/>
              </w:rPr>
            </w:pPr>
            <w:r>
              <w:rPr>
                <w:sz w:val="22"/>
                <w:szCs w:val="22"/>
              </w:rPr>
              <w:t>1500</w:t>
            </w:r>
          </w:p>
        </w:tc>
      </w:tr>
    </w:tbl>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15.3. O pagamento será efetuado </w:t>
      </w:r>
      <w:r w:rsidR="007B0C90">
        <w:rPr>
          <w:rFonts w:ascii="Times New Roman" w:hAnsi="Times New Roman" w:cs="Consolas"/>
          <w:sz w:val="22"/>
          <w:szCs w:val="22"/>
        </w:rPr>
        <w:t>conforme disposto</w:t>
      </w:r>
      <w:r>
        <w:rPr>
          <w:rFonts w:ascii="Times New Roman" w:hAnsi="Times New Roman" w:cs="Consolas"/>
          <w:sz w:val="22"/>
          <w:szCs w:val="22"/>
        </w:rPr>
        <w:t xml:space="preserve"> no contrato.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16.1. Os materiais deverão ser entregues no horário das 08:00 às 12:00 e das 13:00 às 17:00.</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Verificada a desconformidade de algum dos produtos, a licitante vencedora deverá promover as correções necessárias no prazo máximo de 5 dias úteis, sujeitando-se às penalidades previstas neste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material a ser entregue deverá ser adequadamente acondicionado, de forma a permitir a completa preservação do mesmo e sua segurança durante o transporte.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A nota fiscal/fatura deverá, obrigatoriamente, ser entregue junto com o seu objeto.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973050" w:rsidRDefault="009509A9">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973050" w:rsidRDefault="009509A9">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973050" w:rsidRDefault="009509A9">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973050" w:rsidRDefault="00973050">
      <w:pPr>
        <w:pStyle w:val="Standard"/>
        <w:spacing w:line="276" w:lineRule="auto"/>
        <w:jc w:val="both"/>
        <w:rPr>
          <w:rFonts w:ascii="Times New Roman" w:hAnsi="Times New Roman" w:cs="Consolas"/>
          <w:sz w:val="22"/>
          <w:szCs w:val="22"/>
        </w:rPr>
      </w:pPr>
    </w:p>
    <w:p w:rsidR="00973050" w:rsidRDefault="00C06551">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19</w:t>
      </w:r>
      <w:r w:rsidR="009509A9">
        <w:rPr>
          <w:rFonts w:ascii="Times New Roman" w:hAnsi="Times New Roman" w:cs="Consolas"/>
          <w:sz w:val="22"/>
          <w:szCs w:val="22"/>
        </w:rPr>
        <w:t xml:space="preserve"> de abril de 2024</w:t>
      </w:r>
    </w:p>
    <w:p w:rsidR="00973050" w:rsidRDefault="00973050">
      <w:pPr>
        <w:pStyle w:val="Standard"/>
        <w:spacing w:line="276" w:lineRule="auto"/>
        <w:jc w:val="center"/>
        <w:rPr>
          <w:rFonts w:ascii="Times New Roman" w:hAnsi="Times New Roman" w:cs="Consolas"/>
          <w:sz w:val="22"/>
          <w:szCs w:val="22"/>
        </w:rPr>
      </w:pPr>
    </w:p>
    <w:p w:rsidR="00973050" w:rsidRDefault="00973050">
      <w:pPr>
        <w:pStyle w:val="Standard"/>
        <w:spacing w:line="276" w:lineRule="auto"/>
        <w:jc w:val="center"/>
        <w:rPr>
          <w:rFonts w:ascii="Times New Roman" w:hAnsi="Times New Roman" w:cs="Consolas"/>
          <w:sz w:val="22"/>
          <w:szCs w:val="22"/>
        </w:rPr>
      </w:pPr>
    </w:p>
    <w:p w:rsidR="00973050" w:rsidRDefault="009509A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973050" w:rsidRDefault="009509A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973050" w:rsidRDefault="009509A9">
      <w:pPr>
        <w:pStyle w:val="Standard"/>
        <w:spacing w:line="276" w:lineRule="auto"/>
        <w:rPr>
          <w:b/>
          <w:bCs/>
        </w:rPr>
      </w:pPr>
      <w:r>
        <w:rPr>
          <w:rFonts w:ascii="Times New Roman" w:hAnsi="Times New Roman" w:cs="Consolas"/>
          <w:b/>
          <w:bCs/>
          <w:sz w:val="22"/>
          <w:szCs w:val="22"/>
        </w:rPr>
        <w:t>TERMO DE CONTRATO Nº xxx/xx</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Pregão presencial para aquisição de materiais e mão de obra para construção de 80 carneiras, em 4 níveis de 20 unidades por andar no Cemitério Municipal.</w:t>
      </w:r>
      <w:r>
        <w:rPr>
          <w:rFonts w:ascii="Times New Roman" w:hAnsi="Times New Roman" w:cs="Consolas"/>
          <w:sz w:val="22"/>
          <w:szCs w:val="22"/>
        </w:rPr>
        <w:t xml:space="preserve"> QUE FIRMAM O MUNICÍPIO DE VIADUTOS E A EMPRESA XXXX.</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pPr>
      <w:r>
        <w:rPr>
          <w:rFonts w:ascii="Times New Roman" w:hAnsi="Times New Roman" w:cs="Consolas"/>
          <w:sz w:val="22"/>
          <w:szCs w:val="22"/>
        </w:rPr>
        <w:tab/>
        <w:t>Aos 04/04/24,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10/2024, </w:t>
      </w:r>
      <w:r>
        <w:rPr>
          <w:rFonts w:ascii="Times New Roman" w:hAnsi="Times New Roman" w:cs="Consolas"/>
          <w:b/>
          <w:bCs/>
          <w:sz w:val="22"/>
          <w:szCs w:val="22"/>
        </w:rPr>
        <w:t>Processo nº 306</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Pregão presencial para aquisição de materiais e mão de obra para construção de 80 carneiras, em 4 níveis de 20 unidades por andar no Cemitério Municipal.</w:t>
      </w:r>
      <w:r>
        <w:rPr>
          <w:rFonts w:ascii="Times New Roman" w:hAnsi="Times New Roman" w:cs="Consolas"/>
          <w:sz w:val="22"/>
          <w:szCs w:val="22"/>
        </w:rPr>
        <w:t xml:space="preserve"> conforme proposta vencedora.</w:t>
      </w:r>
    </w:p>
    <w:tbl>
      <w:tblPr>
        <w:tblW w:w="10490" w:type="dxa"/>
        <w:tblInd w:w="55" w:type="dxa"/>
        <w:tblCellMar>
          <w:top w:w="55" w:type="dxa"/>
          <w:left w:w="55" w:type="dxa"/>
          <w:bottom w:w="55" w:type="dxa"/>
          <w:right w:w="55" w:type="dxa"/>
        </w:tblCellMar>
        <w:tblLook w:val="04A0" w:firstRow="1" w:lastRow="0" w:firstColumn="1" w:lastColumn="0" w:noHBand="0" w:noVBand="1"/>
      </w:tblPr>
      <w:tblGrid>
        <w:gridCol w:w="1134"/>
        <w:gridCol w:w="1134"/>
        <w:gridCol w:w="3686"/>
        <w:gridCol w:w="1559"/>
        <w:gridCol w:w="1559"/>
        <w:gridCol w:w="1418"/>
      </w:tblGrid>
      <w:tr w:rsidR="00742831" w:rsidRPr="00C06551" w:rsidTr="00C06551">
        <w:tc>
          <w:tcPr>
            <w:tcW w:w="1134" w:type="dxa"/>
            <w:tcBorders>
              <w:top w:val="single" w:sz="2" w:space="0" w:color="000000"/>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Lote</w:t>
            </w:r>
          </w:p>
        </w:tc>
        <w:tc>
          <w:tcPr>
            <w:tcW w:w="1134" w:type="dxa"/>
            <w:tcBorders>
              <w:top w:val="single" w:sz="2" w:space="0" w:color="000000"/>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Item</w:t>
            </w:r>
          </w:p>
        </w:tc>
        <w:tc>
          <w:tcPr>
            <w:tcW w:w="3686" w:type="dxa"/>
            <w:tcBorders>
              <w:top w:val="single" w:sz="2" w:space="0" w:color="000000"/>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Descrição</w:t>
            </w:r>
          </w:p>
        </w:tc>
        <w:tc>
          <w:tcPr>
            <w:tcW w:w="1559" w:type="dxa"/>
            <w:tcBorders>
              <w:top w:val="single" w:sz="2" w:space="0" w:color="000000"/>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Quantidade</w:t>
            </w:r>
          </w:p>
        </w:tc>
        <w:tc>
          <w:tcPr>
            <w:tcW w:w="1559" w:type="dxa"/>
            <w:tcBorders>
              <w:top w:val="single" w:sz="2" w:space="0" w:color="000000"/>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Unitário</w:t>
            </w:r>
          </w:p>
        </w:tc>
        <w:tc>
          <w:tcPr>
            <w:tcW w:w="1418" w:type="dxa"/>
            <w:tcBorders>
              <w:top w:val="single" w:sz="2" w:space="0" w:color="000000"/>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Total</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Preparo de fundo de vala com largura maior ou igual a 1,5M e menor que 3,0M, com camada de brita, lançamento manual e espessura 10cm.</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5,85</w:t>
            </w:r>
            <w:r w:rsidR="007B0C90">
              <w:rPr>
                <w:sz w:val="22"/>
                <w:szCs w:val="22"/>
              </w:rPr>
              <w:t xml:space="preserve"> M³</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 xml:space="preserve"> R$ 271,14</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R$ 1.586,19</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2</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Fabricação, montagem e desmontagem de forma para radier, piso de concreto ou laje sobre solo, em madeira serrada, 4 utilizações.</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13,00</w:t>
            </w:r>
            <w:r w:rsidR="007B0C90">
              <w:rPr>
                <w:sz w:val="22"/>
                <w:szCs w:val="22"/>
              </w:rPr>
              <w:t xml:space="preserve"> M²</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R$ 272,36</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R$ 3.540,72</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3</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Armação de sapata utilizando aço CA-50 de 10MM - montagem</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540,00</w:t>
            </w:r>
            <w:r w:rsidR="007B0C90">
              <w:rPr>
                <w:sz w:val="22"/>
                <w:szCs w:val="22"/>
              </w:rPr>
              <w:t xml:space="preserve"> KG</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R$ 16,20</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R$ 8.749,58</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4</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Concretagem de radier, piso de concreto ou laje sobre solo, FCK 30 NPA - Lançamento, adensamento e acabamento.</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15,50</w:t>
            </w:r>
            <w:r w:rsidR="007B0C90">
              <w:rPr>
                <w:sz w:val="22"/>
                <w:szCs w:val="22"/>
              </w:rPr>
              <w:t xml:space="preserve"> M³</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R$ 734,66</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R$ 11.387,21</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5</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Telha de fibrocimento de 4mm de 2,13mm para fundo da laje maciça das carneiras</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245,00</w:t>
            </w:r>
            <w:r w:rsidR="007B0C90">
              <w:rPr>
                <w:sz w:val="22"/>
                <w:szCs w:val="22"/>
              </w:rPr>
              <w:t xml:space="preserve"> UND</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R$ 24,28</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R$ 5.948,60</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6</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Armação de laje de estrutura convencional de concreto armado utilizando aço CA-60 de 4,2 mm - montagem</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455,00</w:t>
            </w:r>
            <w:r w:rsidR="007B0C90">
              <w:rPr>
                <w:sz w:val="22"/>
                <w:szCs w:val="22"/>
              </w:rPr>
              <w:t xml:space="preserve"> KG </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R$ 19,08</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R$ 8.682,48</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7</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Concretagem de vigas e lajes, FCK=25 MPA, para lajes maciças ou nervuras com jericas em crema em edificação de multipavimentos até 16 andares - lançamento, adensamento e acabamento.</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16,56</w:t>
            </w:r>
            <w:r w:rsidR="007B0C90">
              <w:rPr>
                <w:sz w:val="22"/>
                <w:szCs w:val="22"/>
              </w:rPr>
              <w:t xml:space="preserve"> M³</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R$ 934,50</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R$ 15.475,30</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8</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Impermeabilização de superfície com membrana à base de resina acrílica, 3 demãos, (sobre a laje de cobertura)</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54,00</w:t>
            </w:r>
            <w:r w:rsidR="007B0C90">
              <w:rPr>
                <w:sz w:val="22"/>
                <w:szCs w:val="22"/>
              </w:rPr>
              <w:t xml:space="preserve"> M²</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R$ 57,76</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R$ 3.119,01</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9</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Alvenaria de vedação de tijolos maciços de concretagem de 6x10x20cm (espessura 10cm) e argamassa de assentamento com preparo em betoneira</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200,00</w:t>
            </w:r>
            <w:r w:rsidR="007B0C90">
              <w:rPr>
                <w:sz w:val="22"/>
                <w:szCs w:val="22"/>
              </w:rPr>
              <w:t xml:space="preserve"> M²</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R$ 169,07</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R$ 33.813,85</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10</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União para tubo</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105,00</w:t>
            </w:r>
            <w:r w:rsidR="007B0C90">
              <w:rPr>
                <w:sz w:val="22"/>
                <w:szCs w:val="22"/>
              </w:rPr>
              <w:t xml:space="preserve"> M²</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R$ 5,55</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R$ 582,90</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11</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Massa única, para recebimento de pintura, em argamassa traço 1:2:8, preparo mecânico com betoneira 400L, aplicada manualmente em faces internas/externas de paredes, espessura de10mm, com execução de taliscas.</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105,0</w:t>
            </w:r>
            <w:r w:rsidR="007B0C90">
              <w:rPr>
                <w:sz w:val="22"/>
                <w:szCs w:val="22"/>
              </w:rPr>
              <w:t>0 M²</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R$ 29,79</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R$ 3.128,46</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12</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Aplicação de fundo selador acrílico em paredes, uma demão</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105,0</w:t>
            </w:r>
            <w:r w:rsidR="007B0C90">
              <w:rPr>
                <w:sz w:val="22"/>
                <w:szCs w:val="22"/>
              </w:rPr>
              <w:t>0 M²</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R$ 4,53</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R$ 475,29</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w:t>
            </w: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r w:rsidRPr="00C06551">
              <w:rPr>
                <w:sz w:val="22"/>
                <w:szCs w:val="22"/>
              </w:rPr>
              <w:t>13</w:t>
            </w: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r w:rsidRPr="00C06551">
              <w:rPr>
                <w:sz w:val="22"/>
                <w:szCs w:val="22"/>
              </w:rPr>
              <w:t>Aplicação manual de pintura emborrachada em paredes, duas demãos.</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r w:rsidRPr="00C06551">
              <w:rPr>
                <w:sz w:val="22"/>
                <w:szCs w:val="22"/>
              </w:rPr>
              <w:t>105,0</w:t>
            </w:r>
            <w:r w:rsidR="007B0C90">
              <w:rPr>
                <w:sz w:val="22"/>
                <w:szCs w:val="22"/>
              </w:rPr>
              <w:t>0 M²</w:t>
            </w: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R$ 16,65</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R$ 1.748,71</w:t>
            </w:r>
          </w:p>
        </w:tc>
      </w:tr>
      <w:tr w:rsidR="00742831" w:rsidRPr="00C06551" w:rsidTr="00C06551">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p>
        </w:tc>
        <w:tc>
          <w:tcPr>
            <w:tcW w:w="1134" w:type="dxa"/>
            <w:tcBorders>
              <w:left w:val="single" w:sz="2" w:space="0" w:color="000000"/>
              <w:bottom w:val="single" w:sz="2" w:space="0" w:color="000000"/>
            </w:tcBorders>
          </w:tcPr>
          <w:p w:rsidR="00742831" w:rsidRPr="00C06551" w:rsidRDefault="00742831" w:rsidP="00742831">
            <w:pPr>
              <w:pStyle w:val="Contedodatabela"/>
              <w:jc w:val="center"/>
              <w:rPr>
                <w:sz w:val="22"/>
                <w:szCs w:val="22"/>
              </w:rPr>
            </w:pPr>
          </w:p>
        </w:tc>
        <w:tc>
          <w:tcPr>
            <w:tcW w:w="3686" w:type="dxa"/>
            <w:tcBorders>
              <w:left w:val="single" w:sz="2" w:space="0" w:color="000000"/>
              <w:bottom w:val="single" w:sz="2" w:space="0" w:color="000000"/>
            </w:tcBorders>
          </w:tcPr>
          <w:p w:rsidR="00742831" w:rsidRPr="00C06551" w:rsidRDefault="00742831" w:rsidP="00742831">
            <w:pPr>
              <w:pStyle w:val="Contedodatabela"/>
              <w:jc w:val="both"/>
              <w:rPr>
                <w:sz w:val="22"/>
                <w:szCs w:val="22"/>
              </w:rPr>
            </w:pP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center"/>
              <w:rPr>
                <w:sz w:val="22"/>
                <w:szCs w:val="22"/>
              </w:rPr>
            </w:pPr>
          </w:p>
        </w:tc>
        <w:tc>
          <w:tcPr>
            <w:tcW w:w="1559"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TOTAL</w:t>
            </w:r>
          </w:p>
        </w:tc>
        <w:tc>
          <w:tcPr>
            <w:tcW w:w="1418" w:type="dxa"/>
            <w:tcBorders>
              <w:left w:val="single" w:sz="2" w:space="0" w:color="000000"/>
              <w:bottom w:val="single" w:sz="2" w:space="0" w:color="000000"/>
              <w:right w:val="single" w:sz="2" w:space="0" w:color="000000"/>
            </w:tcBorders>
          </w:tcPr>
          <w:p w:rsidR="00742831" w:rsidRPr="00C06551" w:rsidRDefault="00742831" w:rsidP="00742831">
            <w:pPr>
              <w:pStyle w:val="Contedodatabela"/>
              <w:jc w:val="right"/>
              <w:rPr>
                <w:sz w:val="22"/>
                <w:szCs w:val="22"/>
              </w:rPr>
            </w:pPr>
            <w:r w:rsidRPr="00C06551">
              <w:rPr>
                <w:sz w:val="22"/>
                <w:szCs w:val="22"/>
              </w:rPr>
              <w:t xml:space="preserve">R$98.238,30 </w:t>
            </w:r>
          </w:p>
        </w:tc>
      </w:tr>
    </w:tbl>
    <w:p w:rsidR="00973050" w:rsidRDefault="00973050">
      <w:pPr>
        <w:spacing w:line="276" w:lineRule="auto"/>
        <w:jc w:val="both"/>
        <w:rPr>
          <w:rFonts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973050" w:rsidRDefault="009509A9">
      <w:pPr>
        <w:pStyle w:val="Standard"/>
        <w:spacing w:line="276" w:lineRule="auto"/>
        <w:jc w:val="both"/>
      </w:pPr>
      <w:r>
        <w:rPr>
          <w:rFonts w:ascii="Times New Roman" w:hAnsi="Times New Roman" w:cs="Consolas"/>
          <w:sz w:val="22"/>
          <w:szCs w:val="22"/>
        </w:rPr>
        <w:tab/>
        <w:t>O prazo de vigência do terá como prazo inicial dia xxxx e prazo final dia xxxx.</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973050" w:rsidRDefault="009509A9">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As despesas do presente contrato correrão à conta das dotações orçamentárias constantes no procedimento licitatório realizado.</w:t>
      </w:r>
    </w:p>
    <w:tbl>
      <w:tblPr>
        <w:tblW w:w="10490"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4066"/>
      </w:tblGrid>
      <w:tr w:rsidR="00973050" w:rsidTr="00742831">
        <w:tc>
          <w:tcPr>
            <w:tcW w:w="3212" w:type="dxa"/>
            <w:tcBorders>
              <w:top w:val="single" w:sz="2" w:space="0" w:color="000000"/>
              <w:left w:val="single" w:sz="2" w:space="0" w:color="000000"/>
              <w:bottom w:val="single" w:sz="2" w:space="0" w:color="000000"/>
            </w:tcBorders>
          </w:tcPr>
          <w:p w:rsidR="00973050" w:rsidRDefault="009509A9">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73050" w:rsidRDefault="009509A9">
            <w:pPr>
              <w:pStyle w:val="Contedodatabela"/>
              <w:spacing w:line="276" w:lineRule="auto"/>
              <w:jc w:val="center"/>
              <w:rPr>
                <w:b/>
                <w:bCs/>
                <w:sz w:val="22"/>
                <w:szCs w:val="22"/>
              </w:rPr>
            </w:pPr>
            <w:r>
              <w:rPr>
                <w:b/>
                <w:bCs/>
                <w:sz w:val="22"/>
                <w:szCs w:val="22"/>
              </w:rPr>
              <w:t>Elemento</w:t>
            </w:r>
          </w:p>
        </w:tc>
        <w:tc>
          <w:tcPr>
            <w:tcW w:w="4066" w:type="dxa"/>
            <w:tcBorders>
              <w:top w:val="single" w:sz="2" w:space="0" w:color="000000"/>
              <w:left w:val="single" w:sz="2" w:space="0" w:color="000000"/>
              <w:bottom w:val="single" w:sz="2" w:space="0" w:color="000000"/>
              <w:right w:val="single" w:sz="2" w:space="0" w:color="000000"/>
            </w:tcBorders>
          </w:tcPr>
          <w:p w:rsidR="00973050" w:rsidRDefault="009509A9">
            <w:pPr>
              <w:pStyle w:val="Contedodatabela"/>
              <w:spacing w:line="276" w:lineRule="auto"/>
              <w:jc w:val="center"/>
              <w:rPr>
                <w:b/>
                <w:bCs/>
                <w:sz w:val="22"/>
                <w:szCs w:val="22"/>
              </w:rPr>
            </w:pPr>
            <w:r>
              <w:rPr>
                <w:b/>
                <w:bCs/>
                <w:sz w:val="22"/>
                <w:szCs w:val="22"/>
              </w:rPr>
              <w:t>Recurso Vinculado</w:t>
            </w:r>
          </w:p>
        </w:tc>
      </w:tr>
      <w:tr w:rsidR="00973050" w:rsidTr="00742831">
        <w:tc>
          <w:tcPr>
            <w:tcW w:w="3212" w:type="dxa"/>
            <w:tcBorders>
              <w:left w:val="single" w:sz="2" w:space="0" w:color="000000"/>
              <w:bottom w:val="single" w:sz="2" w:space="0" w:color="000000"/>
            </w:tcBorders>
          </w:tcPr>
          <w:p w:rsidR="00973050" w:rsidRDefault="009509A9">
            <w:pPr>
              <w:pStyle w:val="Contedodatabela"/>
              <w:spacing w:line="276" w:lineRule="auto"/>
              <w:jc w:val="both"/>
              <w:rPr>
                <w:sz w:val="22"/>
                <w:szCs w:val="22"/>
              </w:rPr>
            </w:pPr>
            <w:r>
              <w:rPr>
                <w:sz w:val="22"/>
                <w:szCs w:val="22"/>
              </w:rPr>
              <w:t>2956</w:t>
            </w:r>
          </w:p>
        </w:tc>
        <w:tc>
          <w:tcPr>
            <w:tcW w:w="3212" w:type="dxa"/>
            <w:tcBorders>
              <w:left w:val="single" w:sz="2" w:space="0" w:color="000000"/>
              <w:bottom w:val="single" w:sz="2" w:space="0" w:color="000000"/>
            </w:tcBorders>
          </w:tcPr>
          <w:p w:rsidR="00973050" w:rsidRDefault="009509A9">
            <w:pPr>
              <w:pStyle w:val="Contedodatabela"/>
              <w:spacing w:line="276" w:lineRule="auto"/>
              <w:jc w:val="both"/>
              <w:rPr>
                <w:sz w:val="22"/>
                <w:szCs w:val="22"/>
              </w:rPr>
            </w:pPr>
            <w:r>
              <w:rPr>
                <w:sz w:val="22"/>
                <w:szCs w:val="22"/>
              </w:rPr>
              <w:t>449051995700</w:t>
            </w:r>
          </w:p>
        </w:tc>
        <w:tc>
          <w:tcPr>
            <w:tcW w:w="4066" w:type="dxa"/>
            <w:tcBorders>
              <w:left w:val="single" w:sz="2" w:space="0" w:color="000000"/>
              <w:bottom w:val="single" w:sz="2" w:space="0" w:color="000000"/>
              <w:right w:val="single" w:sz="2" w:space="0" w:color="000000"/>
            </w:tcBorders>
          </w:tcPr>
          <w:p w:rsidR="00973050" w:rsidRDefault="009509A9">
            <w:pPr>
              <w:pStyle w:val="Contedodatabela"/>
              <w:spacing w:line="276" w:lineRule="auto"/>
              <w:jc w:val="both"/>
              <w:rPr>
                <w:sz w:val="22"/>
                <w:szCs w:val="22"/>
              </w:rPr>
            </w:pPr>
            <w:r>
              <w:rPr>
                <w:sz w:val="22"/>
                <w:szCs w:val="22"/>
              </w:rPr>
              <w:t>1500</w:t>
            </w:r>
          </w:p>
        </w:tc>
      </w:tr>
    </w:tbl>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973050" w:rsidRDefault="009509A9">
      <w:pPr>
        <w:pStyle w:val="Standard"/>
        <w:spacing w:line="276" w:lineRule="auto"/>
        <w:jc w:val="both"/>
      </w:pPr>
      <w:r>
        <w:rPr>
          <w:rFonts w:ascii="Times New Roman" w:hAnsi="Times New Roman" w:cs="Consolas"/>
          <w:sz w:val="22"/>
          <w:szCs w:val="22"/>
        </w:rPr>
        <w:tab/>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973050" w:rsidRDefault="009509A9">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center"/>
      </w:pPr>
      <w:r>
        <w:rPr>
          <w:rFonts w:ascii="Times New Roman" w:hAnsi="Times New Roman" w:cs="Consolas"/>
          <w:sz w:val="22"/>
          <w:szCs w:val="22"/>
        </w:rPr>
        <w:t>Viadutos – RS, xx de xxx de 2024</w:t>
      </w:r>
    </w:p>
    <w:p w:rsidR="00973050" w:rsidRDefault="00973050">
      <w:pPr>
        <w:pStyle w:val="Standard"/>
        <w:spacing w:line="276" w:lineRule="auto"/>
        <w:jc w:val="center"/>
        <w:rPr>
          <w:rFonts w:ascii="Times New Roman" w:hAnsi="Times New Roman" w:cs="Consolas"/>
          <w:sz w:val="22"/>
          <w:szCs w:val="22"/>
        </w:rPr>
      </w:pPr>
    </w:p>
    <w:p w:rsidR="00973050" w:rsidRDefault="009509A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973050" w:rsidRDefault="009509A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973050" w:rsidRDefault="009509A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ANEXOS</w:t>
      </w:r>
    </w:p>
    <w:p w:rsidR="00316FA8" w:rsidRDefault="00316FA8">
      <w:pPr>
        <w:pStyle w:val="Standard"/>
        <w:spacing w:line="276" w:lineRule="auto"/>
        <w:jc w:val="center"/>
        <w:rPr>
          <w:rFonts w:ascii="Times New Roman" w:hAnsi="Times New Roman" w:cs="Consolas"/>
          <w:sz w:val="22"/>
          <w:szCs w:val="22"/>
        </w:rPr>
      </w:pPr>
    </w:p>
    <w:tbl>
      <w:tblPr>
        <w:tblW w:w="0" w:type="auto"/>
        <w:tblInd w:w="80" w:type="dxa"/>
        <w:tblCellMar>
          <w:left w:w="70" w:type="dxa"/>
          <w:right w:w="70" w:type="dxa"/>
        </w:tblCellMar>
        <w:tblLook w:val="04A0" w:firstRow="1" w:lastRow="0" w:firstColumn="1" w:lastColumn="0" w:noHBand="0" w:noVBand="1"/>
      </w:tblPr>
      <w:tblGrid>
        <w:gridCol w:w="644"/>
        <w:gridCol w:w="818"/>
        <w:gridCol w:w="864"/>
        <w:gridCol w:w="2020"/>
        <w:gridCol w:w="854"/>
        <w:gridCol w:w="666"/>
        <w:gridCol w:w="747"/>
        <w:gridCol w:w="848"/>
        <w:gridCol w:w="1057"/>
        <w:gridCol w:w="1004"/>
        <w:gridCol w:w="1004"/>
      </w:tblGrid>
      <w:tr w:rsidR="00C06551" w:rsidRPr="00C06551" w:rsidTr="00C06551">
        <w:trPr>
          <w:trHeight w:val="360"/>
        </w:trPr>
        <w:tc>
          <w:tcPr>
            <w:tcW w:w="0" w:type="auto"/>
            <w:gridSpan w:val="11"/>
            <w:tcBorders>
              <w:top w:val="single" w:sz="8" w:space="0" w:color="auto"/>
              <w:left w:val="single" w:sz="8" w:space="0" w:color="auto"/>
              <w:bottom w:val="single" w:sz="4" w:space="0" w:color="auto"/>
              <w:right w:val="single" w:sz="8" w:space="0" w:color="000000"/>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8"/>
                <w:szCs w:val="28"/>
                <w:lang w:eastAsia="pt-BR"/>
              </w:rPr>
            </w:pPr>
            <w:r w:rsidRPr="00C06551">
              <w:rPr>
                <w:rFonts w:ascii="Calibri" w:hAnsi="Calibri" w:cs="Calibri"/>
                <w:b/>
                <w:bCs/>
                <w:color w:val="000000"/>
                <w:sz w:val="28"/>
                <w:szCs w:val="28"/>
                <w:lang w:eastAsia="pt-BR"/>
              </w:rPr>
              <w:t>ORÇAMENTO - CONSTRUÇÃO DE CARNEIRAS PARA SEPULTAMENTOS - CEMITÉRIO MUNICIPAL DE VIADUTOS</w:t>
            </w:r>
          </w:p>
        </w:tc>
      </w:tr>
      <w:tr w:rsidR="00C06551" w:rsidRPr="00C06551" w:rsidTr="00C06551">
        <w:trPr>
          <w:trHeight w:val="315"/>
        </w:trPr>
        <w:tc>
          <w:tcPr>
            <w:tcW w:w="0" w:type="auto"/>
            <w:gridSpan w:val="11"/>
            <w:tcBorders>
              <w:top w:val="single" w:sz="4" w:space="0" w:color="auto"/>
              <w:left w:val="single" w:sz="8" w:space="0" w:color="auto"/>
              <w:bottom w:val="single" w:sz="4" w:space="0" w:color="auto"/>
              <w:right w:val="single" w:sz="8" w:space="0" w:color="000000"/>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r>
      <w:tr w:rsidR="00C06551" w:rsidRPr="00C06551" w:rsidTr="00C06551">
        <w:trPr>
          <w:trHeight w:val="315"/>
        </w:trPr>
        <w:tc>
          <w:tcPr>
            <w:tcW w:w="0" w:type="auto"/>
            <w:gridSpan w:val="11"/>
            <w:tcBorders>
              <w:top w:val="single" w:sz="4" w:space="0" w:color="auto"/>
              <w:left w:val="single" w:sz="8" w:space="0" w:color="auto"/>
              <w:bottom w:val="single" w:sz="4" w:space="0" w:color="auto"/>
              <w:right w:val="single" w:sz="8" w:space="0" w:color="000000"/>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PROPRIETÁRIO: Prefeitura Municipal de VIADUTOS</w:t>
            </w:r>
          </w:p>
        </w:tc>
      </w:tr>
      <w:tr w:rsidR="00C06551" w:rsidRPr="00C06551" w:rsidTr="00C06551">
        <w:trPr>
          <w:trHeight w:val="315"/>
        </w:trPr>
        <w:tc>
          <w:tcPr>
            <w:tcW w:w="0" w:type="auto"/>
            <w:gridSpan w:val="11"/>
            <w:tcBorders>
              <w:top w:val="single" w:sz="4" w:space="0" w:color="auto"/>
              <w:left w:val="single" w:sz="8" w:space="0" w:color="auto"/>
              <w:bottom w:val="single" w:sz="4" w:space="0" w:color="auto"/>
              <w:right w:val="single" w:sz="8" w:space="0" w:color="000000"/>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ENDEREÇO: Rua João Ranghetti - Viadutos - RS</w:t>
            </w:r>
          </w:p>
        </w:tc>
      </w:tr>
      <w:tr w:rsidR="00C06551" w:rsidRPr="00C06551" w:rsidTr="00C06551">
        <w:trPr>
          <w:trHeight w:val="300"/>
        </w:trPr>
        <w:tc>
          <w:tcPr>
            <w:tcW w:w="0" w:type="auto"/>
            <w:gridSpan w:val="11"/>
            <w:tcBorders>
              <w:top w:val="single" w:sz="4" w:space="0" w:color="auto"/>
              <w:left w:val="single" w:sz="8" w:space="0" w:color="auto"/>
              <w:bottom w:val="single" w:sz="8" w:space="0" w:color="auto"/>
              <w:right w:val="single" w:sz="8" w:space="0" w:color="000000"/>
            </w:tcBorders>
            <w:shd w:val="clear" w:color="000000" w:fill="FFFFFF"/>
            <w:noWrap/>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DATA BASE: SINAPI 01-2024 Não desonerado</w:t>
            </w:r>
          </w:p>
        </w:tc>
      </w:tr>
      <w:tr w:rsidR="00C06551" w:rsidRPr="00C06551" w:rsidTr="00C06551">
        <w:trPr>
          <w:trHeight w:val="300"/>
        </w:trPr>
        <w:tc>
          <w:tcPr>
            <w:tcW w:w="0" w:type="auto"/>
            <w:tcBorders>
              <w:top w:val="nil"/>
              <w:left w:val="single" w:sz="8" w:space="0" w:color="auto"/>
              <w:bottom w:val="nil"/>
              <w:right w:val="nil"/>
            </w:tcBorders>
            <w:shd w:val="clear" w:color="000000" w:fill="FFFFFF"/>
            <w:noWrap/>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nil"/>
              <w:right w:val="single" w:sz="8" w:space="0" w:color="auto"/>
            </w:tcBorders>
            <w:shd w:val="clear" w:color="000000" w:fill="FFFFFF"/>
            <w:noWrap/>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r>
      <w:tr w:rsidR="00C06551" w:rsidRPr="00C06551" w:rsidTr="00C06551">
        <w:trPr>
          <w:trHeight w:val="375"/>
        </w:trPr>
        <w:tc>
          <w:tcPr>
            <w:tcW w:w="0" w:type="auto"/>
            <w:tcBorders>
              <w:top w:val="nil"/>
              <w:left w:val="single" w:sz="8" w:space="0" w:color="auto"/>
              <w:bottom w:val="single" w:sz="4" w:space="0" w:color="auto"/>
              <w:right w:val="single" w:sz="4" w:space="0" w:color="auto"/>
            </w:tcBorders>
            <w:shd w:val="clear" w:color="000000" w:fill="FFFFFF"/>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BDI:</w:t>
            </w:r>
          </w:p>
        </w:tc>
        <w:tc>
          <w:tcPr>
            <w:tcW w:w="0" w:type="auto"/>
            <w:gridSpan w:val="2"/>
            <w:tcBorders>
              <w:top w:val="nil"/>
              <w:left w:val="single" w:sz="4" w:space="0" w:color="auto"/>
              <w:bottom w:val="single" w:sz="4" w:space="0" w:color="auto"/>
              <w:right w:val="single" w:sz="4" w:space="0" w:color="000000"/>
            </w:tcBorders>
            <w:shd w:val="clear" w:color="000000" w:fill="FFFFFF"/>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22,01%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single" w:sz="4" w:space="0" w:color="auto"/>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color w:val="FFFFFF"/>
                <w:sz w:val="24"/>
                <w:szCs w:val="24"/>
                <w:lang w:eastAsia="pt-BR"/>
              </w:rPr>
            </w:pPr>
            <w:r w:rsidRPr="00C06551">
              <w:rPr>
                <w:rFonts w:ascii="Calibri" w:hAnsi="Calibri" w:cs="Calibri"/>
                <w:b/>
                <w:bCs/>
                <w:color w:val="FFFFFF"/>
                <w:sz w:val="24"/>
                <w:szCs w:val="24"/>
                <w:lang w:eastAsia="pt-BR"/>
              </w:rPr>
              <w:t>0,06</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b/>
                <w:bCs/>
                <w:color w:val="FFFFFF"/>
                <w:sz w:val="24"/>
                <w:szCs w:val="24"/>
                <w:lang w:eastAsia="pt-BR"/>
              </w:rPr>
            </w:pPr>
            <w:r w:rsidRPr="00C06551">
              <w:rPr>
                <w:rFonts w:ascii="Calibri" w:hAnsi="Calibri" w:cs="Calibri"/>
                <w:b/>
                <w:bCs/>
                <w:color w:val="FFFFFF"/>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b/>
                <w:bCs/>
                <w:color w:val="FFFFFF"/>
                <w:sz w:val="24"/>
                <w:szCs w:val="24"/>
                <w:lang w:eastAsia="pt-BR"/>
              </w:rPr>
            </w:pPr>
            <w:r w:rsidRPr="00C06551">
              <w:rPr>
                <w:rFonts w:ascii="Calibri" w:hAnsi="Calibri" w:cs="Calibri"/>
                <w:b/>
                <w:bCs/>
                <w:color w:val="FFFFFF"/>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b/>
                <w:bCs/>
                <w:color w:val="FFFFFF"/>
                <w:sz w:val="24"/>
                <w:szCs w:val="24"/>
                <w:lang w:eastAsia="pt-BR"/>
              </w:rPr>
            </w:pPr>
            <w:r w:rsidRPr="00C06551">
              <w:rPr>
                <w:rFonts w:ascii="Calibri" w:hAnsi="Calibri" w:cs="Calibri"/>
                <w:b/>
                <w:bCs/>
                <w:color w:val="FFFFFF"/>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b/>
                <w:bCs/>
                <w:color w:val="FFFFFF"/>
                <w:sz w:val="24"/>
                <w:szCs w:val="24"/>
                <w:lang w:eastAsia="pt-BR"/>
              </w:rPr>
            </w:pPr>
            <w:r w:rsidRPr="00C06551">
              <w:rPr>
                <w:rFonts w:ascii="Calibri" w:hAnsi="Calibri" w:cs="Calibri"/>
                <w:b/>
                <w:bCs/>
                <w:color w:val="FFFFFF"/>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b/>
                <w:bCs/>
                <w:color w:val="FFFFFF"/>
                <w:sz w:val="24"/>
                <w:szCs w:val="24"/>
                <w:lang w:eastAsia="pt-BR"/>
              </w:rPr>
            </w:pPr>
            <w:r w:rsidRPr="00C06551">
              <w:rPr>
                <w:rFonts w:ascii="Calibri" w:hAnsi="Calibri" w:cs="Calibri"/>
                <w:b/>
                <w:bCs/>
                <w:color w:val="FFFFFF"/>
                <w:sz w:val="24"/>
                <w:szCs w:val="24"/>
                <w:lang w:eastAsia="pt-BR"/>
              </w:rPr>
              <w:t> </w:t>
            </w:r>
          </w:p>
        </w:tc>
        <w:tc>
          <w:tcPr>
            <w:tcW w:w="0" w:type="auto"/>
            <w:tcBorders>
              <w:top w:val="nil"/>
              <w:left w:val="nil"/>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b/>
                <w:bCs/>
                <w:color w:val="FFFFFF"/>
                <w:sz w:val="24"/>
                <w:szCs w:val="24"/>
                <w:lang w:eastAsia="pt-BR"/>
              </w:rPr>
            </w:pPr>
            <w:r w:rsidRPr="00C06551">
              <w:rPr>
                <w:rFonts w:ascii="Calibri" w:hAnsi="Calibri" w:cs="Calibri"/>
                <w:b/>
                <w:bCs/>
                <w:color w:val="FFFFFF"/>
                <w:sz w:val="24"/>
                <w:szCs w:val="24"/>
                <w:lang w:eastAsia="pt-BR"/>
              </w:rPr>
              <w:t> </w:t>
            </w:r>
          </w:p>
        </w:tc>
      </w:tr>
      <w:tr w:rsidR="00C06551" w:rsidRPr="00C06551" w:rsidTr="00C06551">
        <w:trPr>
          <w:trHeight w:val="315"/>
        </w:trPr>
        <w:tc>
          <w:tcPr>
            <w:tcW w:w="0" w:type="auto"/>
            <w:vMerge w:val="restart"/>
            <w:tcBorders>
              <w:top w:val="nil"/>
              <w:left w:val="single" w:sz="8" w:space="0" w:color="auto"/>
              <w:bottom w:val="single" w:sz="8" w:space="0" w:color="000000"/>
              <w:right w:val="single" w:sz="4"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ITENS</w:t>
            </w:r>
          </w:p>
        </w:tc>
        <w:tc>
          <w:tcPr>
            <w:tcW w:w="0" w:type="auto"/>
            <w:gridSpan w:val="2"/>
            <w:tcBorders>
              <w:top w:val="nil"/>
              <w:left w:val="single" w:sz="4" w:space="0" w:color="auto"/>
              <w:bottom w:val="single" w:sz="4" w:space="0" w:color="auto"/>
              <w:right w:val="single" w:sz="4" w:space="0" w:color="000000"/>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REFERÊNCIA</w:t>
            </w:r>
          </w:p>
        </w:tc>
        <w:tc>
          <w:tcPr>
            <w:tcW w:w="0" w:type="auto"/>
            <w:vMerge w:val="restart"/>
            <w:tcBorders>
              <w:top w:val="nil"/>
              <w:left w:val="single" w:sz="4" w:space="0" w:color="auto"/>
              <w:bottom w:val="single" w:sz="8" w:space="0" w:color="000000"/>
              <w:right w:val="single" w:sz="4"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DISCRIMINAÇÃO</w:t>
            </w:r>
          </w:p>
        </w:tc>
        <w:tc>
          <w:tcPr>
            <w:tcW w:w="0" w:type="auto"/>
            <w:vMerge w:val="restart"/>
            <w:tcBorders>
              <w:top w:val="nil"/>
              <w:left w:val="single" w:sz="4" w:space="0" w:color="auto"/>
              <w:bottom w:val="single" w:sz="8" w:space="0" w:color="000000"/>
              <w:right w:val="single" w:sz="4"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QUANT.</w:t>
            </w:r>
          </w:p>
        </w:tc>
        <w:tc>
          <w:tcPr>
            <w:tcW w:w="0" w:type="auto"/>
            <w:vMerge w:val="restart"/>
            <w:tcBorders>
              <w:top w:val="nil"/>
              <w:left w:val="single" w:sz="4" w:space="0" w:color="auto"/>
              <w:bottom w:val="single" w:sz="8" w:space="0" w:color="000000"/>
              <w:right w:val="single" w:sz="4"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UNID.</w:t>
            </w:r>
          </w:p>
        </w:tc>
        <w:tc>
          <w:tcPr>
            <w:tcW w:w="0" w:type="auto"/>
            <w:tcBorders>
              <w:top w:val="nil"/>
              <w:left w:val="single" w:sz="4" w:space="0" w:color="auto"/>
              <w:bottom w:val="single" w:sz="4" w:space="0" w:color="auto"/>
              <w:right w:val="nil"/>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VALOR UNIT. SEM BDI</w:t>
            </w:r>
          </w:p>
        </w:tc>
        <w:tc>
          <w:tcPr>
            <w:tcW w:w="0" w:type="auto"/>
            <w:tcBorders>
              <w:top w:val="nil"/>
              <w:left w:val="single" w:sz="4" w:space="0" w:color="auto"/>
              <w:bottom w:val="single" w:sz="4" w:space="0" w:color="auto"/>
              <w:right w:val="single" w:sz="4"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VALOR UNIT. COM BDI</w:t>
            </w:r>
          </w:p>
        </w:tc>
        <w:tc>
          <w:tcPr>
            <w:tcW w:w="0" w:type="auto"/>
            <w:gridSpan w:val="2"/>
            <w:tcBorders>
              <w:top w:val="nil"/>
              <w:left w:val="nil"/>
              <w:bottom w:val="single" w:sz="4" w:space="0" w:color="auto"/>
              <w:right w:val="single" w:sz="4"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VALOR TOTAL COM BDI</w:t>
            </w:r>
          </w:p>
        </w:tc>
        <w:tc>
          <w:tcPr>
            <w:tcW w:w="0" w:type="auto"/>
            <w:vMerge w:val="restart"/>
            <w:tcBorders>
              <w:top w:val="nil"/>
              <w:left w:val="single" w:sz="4" w:space="0" w:color="auto"/>
              <w:bottom w:val="single" w:sz="8" w:space="0" w:color="000000"/>
              <w:right w:val="single" w:sz="8"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TOTAL GERAL COM BDI</w:t>
            </w:r>
          </w:p>
        </w:tc>
      </w:tr>
      <w:tr w:rsidR="00C06551" w:rsidRPr="00C06551" w:rsidTr="00C06551">
        <w:trPr>
          <w:trHeight w:val="960"/>
        </w:trPr>
        <w:tc>
          <w:tcPr>
            <w:tcW w:w="0" w:type="auto"/>
            <w:vMerge/>
            <w:tcBorders>
              <w:top w:val="nil"/>
              <w:left w:val="single" w:sz="8" w:space="0" w:color="auto"/>
              <w:bottom w:val="single" w:sz="8" w:space="0" w:color="000000"/>
              <w:right w:val="single" w:sz="4" w:space="0" w:color="auto"/>
            </w:tcBorders>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p>
        </w:tc>
        <w:tc>
          <w:tcPr>
            <w:tcW w:w="0" w:type="auto"/>
            <w:tcBorders>
              <w:top w:val="single" w:sz="4" w:space="0" w:color="auto"/>
              <w:left w:val="nil"/>
              <w:bottom w:val="single" w:sz="8" w:space="0" w:color="auto"/>
              <w:right w:val="single" w:sz="4"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FONTE</w:t>
            </w:r>
          </w:p>
        </w:tc>
        <w:tc>
          <w:tcPr>
            <w:tcW w:w="0" w:type="auto"/>
            <w:tcBorders>
              <w:top w:val="single" w:sz="4" w:space="0" w:color="auto"/>
              <w:left w:val="nil"/>
              <w:bottom w:val="single" w:sz="8" w:space="0" w:color="auto"/>
              <w:right w:val="single" w:sz="4"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CÓDIGO</w:t>
            </w:r>
          </w:p>
        </w:tc>
        <w:tc>
          <w:tcPr>
            <w:tcW w:w="0" w:type="auto"/>
            <w:vMerge/>
            <w:tcBorders>
              <w:top w:val="nil"/>
              <w:left w:val="single" w:sz="4" w:space="0" w:color="auto"/>
              <w:bottom w:val="single" w:sz="8" w:space="0" w:color="000000"/>
              <w:right w:val="single" w:sz="4" w:space="0" w:color="auto"/>
            </w:tcBorders>
            <w:vAlign w:val="center"/>
            <w:hideMark/>
          </w:tcPr>
          <w:p w:rsidR="00C06551" w:rsidRPr="00C06551" w:rsidRDefault="00C06551" w:rsidP="00C06551">
            <w:pPr>
              <w:suppressAutoHyphens w:val="0"/>
              <w:overflowPunct/>
              <w:autoSpaceDE/>
              <w:textAlignment w:val="auto"/>
              <w:rPr>
                <w:rFonts w:ascii="Calibri" w:hAnsi="Calibri" w:cs="Calibri"/>
                <w:b/>
                <w:bCs/>
                <w:sz w:val="24"/>
                <w:szCs w:val="24"/>
                <w:lang w:eastAsia="pt-BR"/>
              </w:rPr>
            </w:pPr>
          </w:p>
        </w:tc>
        <w:tc>
          <w:tcPr>
            <w:tcW w:w="0" w:type="auto"/>
            <w:vMerge/>
            <w:tcBorders>
              <w:top w:val="nil"/>
              <w:left w:val="single" w:sz="4" w:space="0" w:color="auto"/>
              <w:bottom w:val="single" w:sz="8" w:space="0" w:color="000000"/>
              <w:right w:val="single" w:sz="4" w:space="0" w:color="auto"/>
            </w:tcBorders>
            <w:vAlign w:val="center"/>
            <w:hideMark/>
          </w:tcPr>
          <w:p w:rsidR="00C06551" w:rsidRPr="00C06551" w:rsidRDefault="00C06551" w:rsidP="00C06551">
            <w:pPr>
              <w:suppressAutoHyphens w:val="0"/>
              <w:overflowPunct/>
              <w:autoSpaceDE/>
              <w:textAlignment w:val="auto"/>
              <w:rPr>
                <w:rFonts w:ascii="Calibri" w:hAnsi="Calibri" w:cs="Calibri"/>
                <w:b/>
                <w:bCs/>
                <w:sz w:val="24"/>
                <w:szCs w:val="24"/>
                <w:lang w:eastAsia="pt-BR"/>
              </w:rPr>
            </w:pPr>
          </w:p>
        </w:tc>
        <w:tc>
          <w:tcPr>
            <w:tcW w:w="0" w:type="auto"/>
            <w:vMerge/>
            <w:tcBorders>
              <w:top w:val="nil"/>
              <w:left w:val="single" w:sz="4" w:space="0" w:color="auto"/>
              <w:bottom w:val="single" w:sz="8" w:space="0" w:color="000000"/>
              <w:right w:val="single" w:sz="4" w:space="0" w:color="auto"/>
            </w:tcBorders>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p>
        </w:tc>
        <w:tc>
          <w:tcPr>
            <w:tcW w:w="0" w:type="auto"/>
            <w:tcBorders>
              <w:top w:val="single" w:sz="4" w:space="0" w:color="auto"/>
              <w:left w:val="nil"/>
              <w:bottom w:val="single" w:sz="8" w:space="0" w:color="auto"/>
              <w:right w:val="single" w:sz="4"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VALOR UNIT. SEM BDI</w:t>
            </w:r>
          </w:p>
        </w:tc>
        <w:tc>
          <w:tcPr>
            <w:tcW w:w="0" w:type="auto"/>
            <w:tcBorders>
              <w:top w:val="nil"/>
              <w:left w:val="nil"/>
              <w:bottom w:val="single" w:sz="8" w:space="0" w:color="auto"/>
              <w:right w:val="single" w:sz="4"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VALOR UNIT. COM BDI</w:t>
            </w:r>
          </w:p>
        </w:tc>
        <w:tc>
          <w:tcPr>
            <w:tcW w:w="0" w:type="auto"/>
            <w:tcBorders>
              <w:top w:val="nil"/>
              <w:left w:val="nil"/>
              <w:bottom w:val="single" w:sz="8" w:space="0" w:color="auto"/>
              <w:right w:val="single" w:sz="4"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MATERIAL</w:t>
            </w:r>
          </w:p>
        </w:tc>
        <w:tc>
          <w:tcPr>
            <w:tcW w:w="0" w:type="auto"/>
            <w:tcBorders>
              <w:top w:val="nil"/>
              <w:left w:val="nil"/>
              <w:bottom w:val="single" w:sz="8" w:space="0" w:color="auto"/>
              <w:right w:val="single" w:sz="4" w:space="0" w:color="auto"/>
            </w:tcBorders>
            <w:shd w:val="clear" w:color="BFBFBF"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MÃO DE OBRA</w:t>
            </w:r>
          </w:p>
        </w:tc>
        <w:tc>
          <w:tcPr>
            <w:tcW w:w="0" w:type="auto"/>
            <w:vMerge/>
            <w:tcBorders>
              <w:top w:val="nil"/>
              <w:left w:val="single" w:sz="4" w:space="0" w:color="auto"/>
              <w:bottom w:val="single" w:sz="8" w:space="0" w:color="000000"/>
              <w:right w:val="single" w:sz="8" w:space="0" w:color="auto"/>
            </w:tcBorders>
            <w:vAlign w:val="center"/>
            <w:hideMark/>
          </w:tcPr>
          <w:p w:rsidR="00C06551" w:rsidRPr="00C06551" w:rsidRDefault="00C06551" w:rsidP="00C06551">
            <w:pPr>
              <w:suppressAutoHyphens w:val="0"/>
              <w:overflowPunct/>
              <w:autoSpaceDE/>
              <w:textAlignment w:val="auto"/>
              <w:rPr>
                <w:rFonts w:ascii="Calibri" w:hAnsi="Calibri" w:cs="Calibri"/>
                <w:b/>
                <w:bCs/>
                <w:sz w:val="24"/>
                <w:szCs w:val="24"/>
                <w:lang w:eastAsia="pt-BR"/>
              </w:rPr>
            </w:pPr>
          </w:p>
        </w:tc>
      </w:tr>
      <w:tr w:rsidR="00C06551" w:rsidRPr="00C06551" w:rsidTr="00C06551">
        <w:trPr>
          <w:trHeight w:val="319"/>
        </w:trPr>
        <w:tc>
          <w:tcPr>
            <w:tcW w:w="0" w:type="auto"/>
            <w:tcBorders>
              <w:top w:val="single" w:sz="4" w:space="0" w:color="auto"/>
              <w:left w:val="single" w:sz="8"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1.0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textAlignment w:val="auto"/>
              <w:rPr>
                <w:rFonts w:ascii="Calibri" w:hAnsi="Calibri" w:cs="Calibri"/>
                <w:b/>
                <w:bCs/>
                <w:sz w:val="24"/>
                <w:szCs w:val="24"/>
                <w:lang w:eastAsia="pt-BR"/>
              </w:rPr>
            </w:pPr>
            <w:r w:rsidRPr="00C06551">
              <w:rPr>
                <w:rFonts w:ascii="Calibri" w:hAnsi="Calibri" w:cs="Calibri"/>
                <w:b/>
                <w:bCs/>
                <w:sz w:val="24"/>
                <w:szCs w:val="24"/>
                <w:lang w:eastAsia="pt-BR"/>
              </w:rPr>
              <w:t>RADIER DE FUNDAÇÃO</w:t>
            </w:r>
          </w:p>
        </w:tc>
        <w:tc>
          <w:tcPr>
            <w:tcW w:w="0" w:type="auto"/>
            <w:gridSpan w:val="7"/>
            <w:tcBorders>
              <w:top w:val="single" w:sz="4" w:space="0" w:color="auto"/>
              <w:left w:val="nil"/>
              <w:bottom w:val="single" w:sz="4" w:space="0" w:color="auto"/>
              <w:right w:val="single" w:sz="8" w:space="0" w:color="000000"/>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r>
      <w:tr w:rsidR="00C06551" w:rsidRPr="00C06551" w:rsidTr="00C06551">
        <w:trPr>
          <w:trHeight w:val="9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Sinapi</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101621</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sz w:val="24"/>
                <w:szCs w:val="24"/>
                <w:lang w:eastAsia="pt-BR"/>
              </w:rPr>
            </w:pPr>
            <w:r w:rsidRPr="00C06551">
              <w:rPr>
                <w:rFonts w:ascii="Calibri" w:hAnsi="Calibri" w:cs="Calibri"/>
                <w:sz w:val="24"/>
                <w:szCs w:val="24"/>
                <w:lang w:eastAsia="pt-BR"/>
              </w:rPr>
              <w:t>PREPARO DE FUNDO DE VALA COM LARGURA MAIOR OU IGUAL A 1,5 M E MENOR QUE 3,0 M, COM CAMADA DE BRITA, LANÇAMENTO MANUAL. ESPESSURA 10cm</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5,85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M3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222,23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271,14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1.031,02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555,16</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1.586,19</w:t>
            </w:r>
          </w:p>
        </w:tc>
      </w:tr>
      <w:tr w:rsidR="00C06551" w:rsidRPr="00C06551" w:rsidTr="00C06551">
        <w:trPr>
          <w:trHeight w:val="9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Sinapi</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97086</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sz w:val="24"/>
                <w:szCs w:val="24"/>
                <w:lang w:eastAsia="pt-BR"/>
              </w:rPr>
            </w:pPr>
            <w:r w:rsidRPr="00C06551">
              <w:rPr>
                <w:rFonts w:ascii="Calibri" w:hAnsi="Calibri" w:cs="Calibri"/>
                <w:sz w:val="24"/>
                <w:szCs w:val="24"/>
                <w:lang w:eastAsia="pt-BR"/>
              </w:rPr>
              <w:t>FABRICAÇÃO, MONTAGEM E DESMONTAGEM DE FORMA PARA RADIER, PISO DE CONCRETO OU LAJE SOBRE SOLO, EM MADEIRA SERRADA, 4 UTILIZAÇÕES.</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13,00</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M²</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223,23</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272,36</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2.301,47</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1.239,25</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3.540,72</w:t>
            </w:r>
          </w:p>
        </w:tc>
      </w:tr>
      <w:tr w:rsidR="00C06551" w:rsidRPr="00C06551" w:rsidTr="00C06551">
        <w:trPr>
          <w:trHeight w:val="40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Sinapi</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96546</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sz w:val="24"/>
                <w:szCs w:val="24"/>
                <w:lang w:eastAsia="pt-BR"/>
              </w:rPr>
            </w:pPr>
            <w:r w:rsidRPr="00C06551">
              <w:rPr>
                <w:rFonts w:ascii="Calibri" w:hAnsi="Calibri" w:cs="Calibri"/>
                <w:sz w:val="24"/>
                <w:szCs w:val="24"/>
                <w:lang w:eastAsia="pt-BR"/>
              </w:rPr>
              <w:t xml:space="preserve">ARMAÇÃO DE SAPATA UTILIZANDO AÇO CA-50 DE 10 MM - MONTAGEM. </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540,00</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KG</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13,28</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16,20</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5.687,23</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3.062,35</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8.749,58</w:t>
            </w:r>
          </w:p>
        </w:tc>
      </w:tr>
      <w:tr w:rsidR="00C06551" w:rsidRPr="00C06551" w:rsidTr="00C06551">
        <w:trPr>
          <w:trHeight w:val="863"/>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1.4</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Sinapi</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97096</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sz w:val="24"/>
                <w:szCs w:val="24"/>
                <w:lang w:eastAsia="pt-BR"/>
              </w:rPr>
            </w:pPr>
            <w:r w:rsidRPr="00C06551">
              <w:rPr>
                <w:rFonts w:ascii="Calibri" w:hAnsi="Calibri" w:cs="Calibri"/>
                <w:sz w:val="24"/>
                <w:szCs w:val="24"/>
                <w:lang w:eastAsia="pt-BR"/>
              </w:rPr>
              <w:t xml:space="preserve">CONCRETAGEM DE RADIER, PISO DE CONCRETO OU LAJE SOBRE SOLO, FCK 30 MPA - LANÇAMENTO, ADENSAMENTO E ACABAMENTO. </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15,50</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M3</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602,13</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734,66</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7.401,69</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3.985,52</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11.387,21</w:t>
            </w:r>
          </w:p>
        </w:tc>
      </w:tr>
      <w:tr w:rsidR="00C06551" w:rsidRPr="00C06551" w:rsidTr="00C06551">
        <w:trPr>
          <w:trHeight w:val="315"/>
        </w:trPr>
        <w:tc>
          <w:tcPr>
            <w:tcW w:w="0" w:type="auto"/>
            <w:tcBorders>
              <w:top w:val="single" w:sz="4" w:space="0" w:color="auto"/>
              <w:left w:val="single" w:sz="8" w:space="0" w:color="auto"/>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TOTAL DO GRUPO:</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16.421,40</w:t>
            </w:r>
          </w:p>
        </w:tc>
        <w:tc>
          <w:tcPr>
            <w:tcW w:w="0" w:type="auto"/>
            <w:tcBorders>
              <w:top w:val="nil"/>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8.842,29</w:t>
            </w:r>
          </w:p>
        </w:tc>
        <w:tc>
          <w:tcPr>
            <w:tcW w:w="0" w:type="auto"/>
            <w:tcBorders>
              <w:top w:val="nil"/>
              <w:left w:val="single" w:sz="4" w:space="0" w:color="auto"/>
              <w:bottom w:val="single" w:sz="4" w:space="0" w:color="auto"/>
              <w:right w:val="single" w:sz="8"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25.263,70</w:t>
            </w:r>
          </w:p>
        </w:tc>
      </w:tr>
      <w:tr w:rsidR="00C06551" w:rsidRPr="00C06551" w:rsidTr="00C06551">
        <w:trPr>
          <w:trHeight w:val="315"/>
        </w:trPr>
        <w:tc>
          <w:tcPr>
            <w:tcW w:w="0" w:type="auto"/>
            <w:tcBorders>
              <w:top w:val="nil"/>
              <w:left w:val="single" w:sz="8" w:space="0" w:color="auto"/>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r>
      <w:tr w:rsidR="00C06551" w:rsidRPr="00C06551" w:rsidTr="00C06551">
        <w:trPr>
          <w:trHeight w:val="330"/>
        </w:trPr>
        <w:tc>
          <w:tcPr>
            <w:tcW w:w="0" w:type="auto"/>
            <w:tcBorders>
              <w:top w:val="single" w:sz="4" w:space="0" w:color="auto"/>
              <w:left w:val="single" w:sz="8"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2</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c>
          <w:tcPr>
            <w:tcW w:w="0" w:type="auto"/>
            <w:tcBorders>
              <w:top w:val="nil"/>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textAlignment w:val="auto"/>
              <w:rPr>
                <w:rFonts w:ascii="Calibri" w:hAnsi="Calibri" w:cs="Calibri"/>
                <w:b/>
                <w:bCs/>
                <w:sz w:val="24"/>
                <w:szCs w:val="24"/>
                <w:lang w:eastAsia="pt-BR"/>
              </w:rPr>
            </w:pPr>
            <w:r w:rsidRPr="00C06551">
              <w:rPr>
                <w:rFonts w:ascii="Calibri" w:hAnsi="Calibri" w:cs="Calibri"/>
                <w:b/>
                <w:bCs/>
                <w:sz w:val="24"/>
                <w:szCs w:val="24"/>
                <w:lang w:eastAsia="pt-BR"/>
              </w:rPr>
              <w:t>LAJE</w:t>
            </w:r>
          </w:p>
        </w:tc>
        <w:tc>
          <w:tcPr>
            <w:tcW w:w="0" w:type="auto"/>
            <w:gridSpan w:val="7"/>
            <w:tcBorders>
              <w:top w:val="single" w:sz="4" w:space="0" w:color="auto"/>
              <w:left w:val="nil"/>
              <w:bottom w:val="single" w:sz="4" w:space="0" w:color="auto"/>
              <w:right w:val="single" w:sz="8" w:space="0" w:color="000000"/>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r>
      <w:tr w:rsidR="00C06551" w:rsidRPr="00C06551" w:rsidTr="00C06551">
        <w:trPr>
          <w:trHeight w:val="115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2.1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cotação</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sz w:val="24"/>
                <w:szCs w:val="24"/>
                <w:lang w:eastAsia="pt-BR"/>
              </w:rPr>
            </w:pPr>
            <w:r w:rsidRPr="00C06551">
              <w:rPr>
                <w:rFonts w:ascii="Calibri" w:hAnsi="Calibri" w:cs="Calibri"/>
                <w:sz w:val="24"/>
                <w:szCs w:val="24"/>
                <w:lang w:eastAsia="pt-BR"/>
              </w:rPr>
              <w:t>TELHA DE FIBROCIMENTO DE 4mm DE 2,13m PARA FUNDO DA LAJE MACIÇA DAS CARNEIRAS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245,00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UNID.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19,90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24,28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3.866,59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2.082,01</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5.948,60</w:t>
            </w:r>
          </w:p>
        </w:tc>
      </w:tr>
      <w:tr w:rsidR="00C06551" w:rsidRPr="00C06551" w:rsidTr="00C06551">
        <w:trPr>
          <w:trHeight w:val="109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2.2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Sinapi</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92767</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sz w:val="24"/>
                <w:szCs w:val="24"/>
                <w:lang w:eastAsia="pt-BR"/>
              </w:rPr>
            </w:pPr>
            <w:r w:rsidRPr="00C06551">
              <w:rPr>
                <w:rFonts w:ascii="Calibri" w:hAnsi="Calibri" w:cs="Calibri"/>
                <w:sz w:val="24"/>
                <w:szCs w:val="24"/>
                <w:lang w:eastAsia="pt-BR"/>
              </w:rPr>
              <w:t xml:space="preserve">ARMAÇÃO DE LAJE DE ESTRUTURA CONVENCIONAL DE CONCRETO ARMADO UTILIZANDO AÇO CA-60 DE 4,2 MM - MONTAGEM. </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455,00</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KG</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15,64</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19,08</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5.643,61</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3.038,87</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8.682,48</w:t>
            </w:r>
          </w:p>
        </w:tc>
      </w:tr>
      <w:tr w:rsidR="00C06551" w:rsidRPr="00C06551" w:rsidTr="00C06551">
        <w:trPr>
          <w:trHeight w:val="1298"/>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2.3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Sinapi</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103679</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sz w:val="24"/>
                <w:szCs w:val="24"/>
                <w:lang w:eastAsia="pt-BR"/>
              </w:rPr>
            </w:pPr>
            <w:r w:rsidRPr="00C06551">
              <w:rPr>
                <w:rFonts w:ascii="Calibri" w:hAnsi="Calibri" w:cs="Calibri"/>
                <w:sz w:val="24"/>
                <w:szCs w:val="24"/>
                <w:lang w:eastAsia="pt-BR"/>
              </w:rPr>
              <w:t xml:space="preserve">CONCRETAGEM DE VIGAS E LAJES, FCK=25 MPA, PARA LAJES MACIÇAS OU NERVURADAS COM JERICAS EM CREMALHEIRA EM EDIFICAÇÃO DE MULTIPAVIMENTOS ATÉ 1 6 ANDARES - LANÇAMENTO, ADENSAMENTO E ACABAMENTO. </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16,56</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M3</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765,92</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934,50</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10.058,95</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5.416,36</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15.475,30</w:t>
            </w:r>
          </w:p>
        </w:tc>
      </w:tr>
      <w:tr w:rsidR="00C06551" w:rsidRPr="00C06551" w:rsidTr="00C06551">
        <w:trPr>
          <w:trHeight w:val="1298"/>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2.4</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Sinapi</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98554</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sz w:val="24"/>
                <w:szCs w:val="24"/>
                <w:lang w:eastAsia="pt-BR"/>
              </w:rPr>
            </w:pPr>
            <w:r w:rsidRPr="00C06551">
              <w:rPr>
                <w:rFonts w:ascii="Calibri" w:hAnsi="Calibri" w:cs="Calibri"/>
                <w:sz w:val="24"/>
                <w:szCs w:val="24"/>
                <w:lang w:eastAsia="pt-BR"/>
              </w:rPr>
              <w:t>IMPERMEABILIZAÇÃO DE SUPERFÍCIE COM MEMBRANA À BASE DE RESINA ACRÍLICA, 3 DEMÃOS. (SOBRE A LAJE DE COBERTURA)</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54,00</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M²</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47,34</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57,76</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2.027,36</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1.091,66</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3.119,01</w:t>
            </w:r>
          </w:p>
        </w:tc>
      </w:tr>
      <w:tr w:rsidR="00C06551" w:rsidRPr="00C06551" w:rsidTr="00C06551">
        <w:trPr>
          <w:trHeight w:val="319"/>
        </w:trPr>
        <w:tc>
          <w:tcPr>
            <w:tcW w:w="0" w:type="auto"/>
            <w:tcBorders>
              <w:top w:val="single" w:sz="4" w:space="0" w:color="auto"/>
              <w:left w:val="single" w:sz="8" w:space="0" w:color="auto"/>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TOTAL DO GRUPO:</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21.596,50</w:t>
            </w:r>
          </w:p>
        </w:tc>
        <w:tc>
          <w:tcPr>
            <w:tcW w:w="0" w:type="auto"/>
            <w:tcBorders>
              <w:top w:val="nil"/>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11.628,89</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33.225,39</w:t>
            </w:r>
          </w:p>
        </w:tc>
      </w:tr>
      <w:tr w:rsidR="00C06551" w:rsidRPr="00C06551" w:rsidTr="00C06551">
        <w:trPr>
          <w:trHeight w:val="319"/>
        </w:trPr>
        <w:tc>
          <w:tcPr>
            <w:tcW w:w="0" w:type="auto"/>
            <w:tcBorders>
              <w:top w:val="nil"/>
              <w:left w:val="single" w:sz="8" w:space="0" w:color="auto"/>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c>
          <w:tcPr>
            <w:tcW w:w="0" w:type="auto"/>
            <w:tcBorders>
              <w:top w:val="nil"/>
              <w:left w:val="nil"/>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r>
      <w:tr w:rsidR="00C06551" w:rsidRPr="00C06551" w:rsidTr="00C06551">
        <w:trPr>
          <w:trHeight w:val="315"/>
        </w:trPr>
        <w:tc>
          <w:tcPr>
            <w:tcW w:w="0" w:type="auto"/>
            <w:tcBorders>
              <w:top w:val="single" w:sz="4" w:space="0" w:color="auto"/>
              <w:left w:val="single" w:sz="8" w:space="0" w:color="auto"/>
              <w:bottom w:val="single" w:sz="4" w:space="0" w:color="auto"/>
              <w:right w:val="single" w:sz="4" w:space="0" w:color="auto"/>
            </w:tcBorders>
            <w:shd w:val="clear" w:color="000000"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3</w:t>
            </w:r>
          </w:p>
        </w:tc>
        <w:tc>
          <w:tcPr>
            <w:tcW w:w="0" w:type="auto"/>
            <w:tcBorders>
              <w:top w:val="nil"/>
              <w:left w:val="single" w:sz="4" w:space="0" w:color="auto"/>
              <w:bottom w:val="single" w:sz="4" w:space="0" w:color="auto"/>
              <w:right w:val="single" w:sz="4" w:space="0" w:color="auto"/>
            </w:tcBorders>
            <w:shd w:val="clear" w:color="000000"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BFBFBF"/>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ALVENARIA</w:t>
            </w:r>
          </w:p>
        </w:tc>
        <w:tc>
          <w:tcPr>
            <w:tcW w:w="0" w:type="auto"/>
            <w:gridSpan w:val="7"/>
            <w:tcBorders>
              <w:top w:val="single" w:sz="4" w:space="0" w:color="auto"/>
              <w:left w:val="nil"/>
              <w:bottom w:val="single" w:sz="4" w:space="0" w:color="auto"/>
              <w:right w:val="single" w:sz="8" w:space="0" w:color="000000"/>
            </w:tcBorders>
            <w:shd w:val="clear" w:color="000000" w:fill="BFBFB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r>
      <w:tr w:rsidR="00C06551" w:rsidRPr="00C06551" w:rsidTr="00C06551">
        <w:trPr>
          <w:trHeight w:val="9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3.1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Sinapi</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101159</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ALVENARIA DE VEDAÇÃO DE TIJOLOS MACIÇOS DE CONCRETO DE 6X10X20CM (ESPESSURA 10CM) E ARGAMASSA DE ASSENTAMENTO COM PREPARO EM BETONEIRA.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200,00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M²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138,57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169,07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21.979,00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11.834,85</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33.813,85</w:t>
            </w:r>
          </w:p>
        </w:tc>
      </w:tr>
      <w:tr w:rsidR="00C06551" w:rsidRPr="00C06551" w:rsidTr="00C06551">
        <w:trPr>
          <w:trHeight w:val="319"/>
        </w:trPr>
        <w:tc>
          <w:tcPr>
            <w:tcW w:w="0" w:type="auto"/>
            <w:tcBorders>
              <w:top w:val="single" w:sz="4" w:space="0" w:color="auto"/>
              <w:left w:val="single" w:sz="8" w:space="0" w:color="auto"/>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TOTAL DO GRUPO:</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21.979,00</w:t>
            </w:r>
          </w:p>
        </w:tc>
        <w:tc>
          <w:tcPr>
            <w:tcW w:w="0" w:type="auto"/>
            <w:tcBorders>
              <w:top w:val="nil"/>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11.834,85</w:t>
            </w:r>
          </w:p>
        </w:tc>
        <w:tc>
          <w:tcPr>
            <w:tcW w:w="0" w:type="auto"/>
            <w:tcBorders>
              <w:top w:val="nil"/>
              <w:left w:val="single" w:sz="4" w:space="0" w:color="auto"/>
              <w:bottom w:val="single" w:sz="4" w:space="0" w:color="auto"/>
              <w:right w:val="single" w:sz="8"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33.813,85</w:t>
            </w:r>
          </w:p>
        </w:tc>
      </w:tr>
      <w:tr w:rsidR="00C06551" w:rsidRPr="00C06551" w:rsidTr="00C06551">
        <w:trPr>
          <w:trHeight w:val="319"/>
        </w:trPr>
        <w:tc>
          <w:tcPr>
            <w:tcW w:w="0" w:type="auto"/>
            <w:tcBorders>
              <w:top w:val="nil"/>
              <w:left w:val="single" w:sz="8" w:space="0" w:color="auto"/>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r>
      <w:tr w:rsidR="00C06551" w:rsidRPr="00C06551" w:rsidTr="00C06551">
        <w:trPr>
          <w:trHeight w:val="315"/>
        </w:trPr>
        <w:tc>
          <w:tcPr>
            <w:tcW w:w="0" w:type="auto"/>
            <w:tcBorders>
              <w:top w:val="single" w:sz="4" w:space="0" w:color="auto"/>
              <w:left w:val="single" w:sz="8"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4</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REVESTIMENTO DE PAREDES</w:t>
            </w:r>
          </w:p>
        </w:tc>
        <w:tc>
          <w:tcPr>
            <w:tcW w:w="0" w:type="auto"/>
            <w:gridSpan w:val="7"/>
            <w:tcBorders>
              <w:top w:val="single" w:sz="4" w:space="0" w:color="auto"/>
              <w:left w:val="nil"/>
              <w:bottom w:val="single" w:sz="4" w:space="0" w:color="auto"/>
              <w:right w:val="single" w:sz="8" w:space="0" w:color="000000"/>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r>
      <w:tr w:rsidR="00C06551" w:rsidRPr="00C06551" w:rsidTr="00C06551">
        <w:trPr>
          <w:trHeight w:val="915"/>
        </w:trPr>
        <w:tc>
          <w:tcPr>
            <w:tcW w:w="0" w:type="auto"/>
            <w:tcBorders>
              <w:top w:val="nil"/>
              <w:left w:val="single" w:sz="8" w:space="0" w:color="auto"/>
              <w:bottom w:val="single" w:sz="8"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4.1</w:t>
            </w:r>
          </w:p>
        </w:tc>
        <w:tc>
          <w:tcPr>
            <w:tcW w:w="0" w:type="auto"/>
            <w:tcBorders>
              <w:top w:val="single" w:sz="4" w:space="0" w:color="auto"/>
              <w:left w:val="nil"/>
              <w:bottom w:val="single" w:sz="8"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Sinapi</w:t>
            </w:r>
          </w:p>
        </w:tc>
        <w:tc>
          <w:tcPr>
            <w:tcW w:w="0" w:type="auto"/>
            <w:tcBorders>
              <w:top w:val="single" w:sz="4" w:space="0" w:color="auto"/>
              <w:left w:val="nil"/>
              <w:bottom w:val="single" w:sz="8"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87879</w:t>
            </w:r>
          </w:p>
        </w:tc>
        <w:tc>
          <w:tcPr>
            <w:tcW w:w="0" w:type="auto"/>
            <w:tcBorders>
              <w:top w:val="single" w:sz="4" w:space="0" w:color="auto"/>
              <w:left w:val="nil"/>
              <w:bottom w:val="single" w:sz="8"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CHAPISCO APLICADO EM ALVENARIAS E ESTRUTURAS DE CONCRETO, COM COLHER DE PEDREIRO. ARGAMASSA TRAÇO 1:3 COM PREPARO EM BETONEIRA 400L.</w:t>
            </w:r>
          </w:p>
        </w:tc>
        <w:tc>
          <w:tcPr>
            <w:tcW w:w="0" w:type="auto"/>
            <w:tcBorders>
              <w:top w:val="nil"/>
              <w:left w:val="nil"/>
              <w:bottom w:val="single" w:sz="8"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105,00</w:t>
            </w:r>
          </w:p>
        </w:tc>
        <w:tc>
          <w:tcPr>
            <w:tcW w:w="0" w:type="auto"/>
            <w:tcBorders>
              <w:top w:val="nil"/>
              <w:left w:val="nil"/>
              <w:bottom w:val="single" w:sz="8"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M²</w:t>
            </w:r>
          </w:p>
        </w:tc>
        <w:tc>
          <w:tcPr>
            <w:tcW w:w="0" w:type="auto"/>
            <w:tcBorders>
              <w:top w:val="nil"/>
              <w:left w:val="nil"/>
              <w:bottom w:val="single" w:sz="8"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4,55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5,55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378,89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204,02</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582,90</w:t>
            </w:r>
          </w:p>
        </w:tc>
      </w:tr>
      <w:tr w:rsidR="00C06551" w:rsidRPr="00C06551" w:rsidTr="00C06551">
        <w:trPr>
          <w:trHeight w:val="12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4.2</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Sinapi</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87547</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MASSA ÚNICA, PARA RECEBIMENTO DE PINTURA, EM ARGAMASSA TRAÇO 1:2:8, PREPARO MECÂNICO COM BETONEIRA 400L, APLICADA MANUALMENTE EM FACES INTERNAS/EXTERNAS DE PAREDES, ESPESSURA DE 10MM, COM EXECUÇÃO DE TALISCAS.</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105,00</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M²</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24,42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29,79</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2.033,50</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1.094,96</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3.128,46</w:t>
            </w:r>
          </w:p>
        </w:tc>
      </w:tr>
      <w:tr w:rsidR="00C06551" w:rsidRPr="00C06551" w:rsidTr="00C06551">
        <w:trPr>
          <w:trHeigh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single" w:sz="4" w:space="0" w:color="auto"/>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TOTAL DO GRUPO:</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2.412,38</w:t>
            </w:r>
          </w:p>
        </w:tc>
        <w:tc>
          <w:tcPr>
            <w:tcW w:w="0" w:type="auto"/>
            <w:tcBorders>
              <w:top w:val="nil"/>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1.298,98</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3.711,36</w:t>
            </w:r>
          </w:p>
        </w:tc>
      </w:tr>
      <w:tr w:rsidR="00C06551" w:rsidRPr="00C06551" w:rsidTr="00C06551">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single" w:sz="4" w:space="0" w:color="auto"/>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 </w:t>
            </w:r>
          </w:p>
        </w:tc>
        <w:tc>
          <w:tcPr>
            <w:tcW w:w="0" w:type="auto"/>
            <w:tcBorders>
              <w:top w:val="nil"/>
              <w:left w:val="nil"/>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 </w:t>
            </w:r>
          </w:p>
        </w:tc>
      </w:tr>
      <w:tr w:rsidR="00C06551" w:rsidRPr="00C06551" w:rsidTr="00C06551">
        <w:trPr>
          <w:trHeight w:val="315"/>
        </w:trPr>
        <w:tc>
          <w:tcPr>
            <w:tcW w:w="0" w:type="auto"/>
            <w:tcBorders>
              <w:top w:val="nil"/>
              <w:left w:val="single" w:sz="8"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PINTURA</w:t>
            </w:r>
          </w:p>
        </w:tc>
        <w:tc>
          <w:tcPr>
            <w:tcW w:w="0" w:type="auto"/>
            <w:gridSpan w:val="7"/>
            <w:tcBorders>
              <w:top w:val="single" w:sz="4" w:space="0" w:color="auto"/>
              <w:left w:val="nil"/>
              <w:bottom w:val="single" w:sz="4" w:space="0" w:color="auto"/>
              <w:right w:val="single" w:sz="8" w:space="0" w:color="000000"/>
            </w:tcBorders>
            <w:shd w:val="clear" w:color="000000" w:fill="D9D9D9"/>
            <w:vAlign w:val="center"/>
            <w:hideMark/>
          </w:tcPr>
          <w:p w:rsidR="00C06551" w:rsidRPr="00C06551" w:rsidRDefault="00C06551" w:rsidP="00C06551">
            <w:pPr>
              <w:suppressAutoHyphens w:val="0"/>
              <w:overflowPunct/>
              <w:autoSpaceDE/>
              <w:jc w:val="center"/>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r>
      <w:tr w:rsidR="00C06551" w:rsidRPr="00C06551" w:rsidTr="00C06551">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5.1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Sinapi</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88485</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APLICAÇÃO DE FUNDO SELADOR ACRÍLICO EM PAREDES, UMA DEMÃO.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M</w:t>
            </w:r>
            <w:r w:rsidRPr="00C06551">
              <w:rPr>
                <w:rFonts w:ascii="Calibri" w:hAnsi="Calibri" w:cs="Calibri"/>
                <w:b/>
                <w:bCs/>
                <w:color w:val="000000"/>
                <w:sz w:val="24"/>
                <w:szCs w:val="24"/>
                <w:lang w:eastAsia="pt-BR"/>
              </w:rPr>
              <w:t>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3,71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4,53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308,94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166,35</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475,29</w:t>
            </w:r>
          </w:p>
        </w:tc>
      </w:tr>
      <w:tr w:rsidR="00C06551" w:rsidRPr="00C06551" w:rsidTr="00C06551">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5.2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Sinapi</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88489</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APLICAÇÃO MANUAL DE PINTURA EMBORRACHADA EM PAREDES, DUAS DEMÃOS.</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105,00</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M²</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13,65</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16,65</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1.136,66</w:t>
            </w:r>
          </w:p>
        </w:tc>
        <w:tc>
          <w:tcPr>
            <w:tcW w:w="0" w:type="auto"/>
            <w:tcBorders>
              <w:top w:val="nil"/>
              <w:left w:val="nil"/>
              <w:bottom w:val="single" w:sz="4" w:space="0" w:color="auto"/>
              <w:right w:val="single" w:sz="4"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612,05</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sz w:val="24"/>
                <w:szCs w:val="24"/>
                <w:lang w:eastAsia="pt-BR"/>
              </w:rPr>
            </w:pPr>
            <w:r w:rsidRPr="00C06551">
              <w:rPr>
                <w:rFonts w:ascii="Calibri" w:hAnsi="Calibri" w:cs="Calibri"/>
                <w:sz w:val="24"/>
                <w:szCs w:val="24"/>
                <w:lang w:eastAsia="pt-BR"/>
              </w:rPr>
              <w:t>1.748,71</w:t>
            </w:r>
          </w:p>
        </w:tc>
      </w:tr>
      <w:tr w:rsidR="00C06551" w:rsidRPr="00C06551" w:rsidTr="00C06551">
        <w:trPr>
          <w:trHeight w:val="600"/>
        </w:trPr>
        <w:tc>
          <w:tcPr>
            <w:tcW w:w="0" w:type="auto"/>
            <w:tcBorders>
              <w:top w:val="nil"/>
              <w:left w:val="single" w:sz="8" w:space="0" w:color="auto"/>
              <w:bottom w:val="nil"/>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TOTAL DO GRUPO:</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1.445,60</w:t>
            </w:r>
          </w:p>
        </w:tc>
        <w:tc>
          <w:tcPr>
            <w:tcW w:w="0" w:type="auto"/>
            <w:tcBorders>
              <w:top w:val="nil"/>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778,40</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2.224,00</w:t>
            </w:r>
          </w:p>
        </w:tc>
      </w:tr>
      <w:tr w:rsidR="00C06551" w:rsidRPr="00C06551" w:rsidTr="00C06551">
        <w:trPr>
          <w:trHeight w:val="600"/>
        </w:trPr>
        <w:tc>
          <w:tcPr>
            <w:tcW w:w="0" w:type="auto"/>
            <w:tcBorders>
              <w:top w:val="nil"/>
              <w:left w:val="single" w:sz="8" w:space="0" w:color="auto"/>
              <w:bottom w:val="nil"/>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sz w:val="24"/>
                <w:szCs w:val="24"/>
                <w:lang w:eastAsia="pt-BR"/>
              </w:rPr>
            </w:pPr>
            <w:r w:rsidRPr="00C06551">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center"/>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color w:val="000000"/>
                <w:sz w:val="24"/>
                <w:szCs w:val="24"/>
                <w:lang w:eastAsia="pt-BR"/>
              </w:rPr>
            </w:pPr>
            <w:r w:rsidRPr="00C06551">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color w:val="000000"/>
                <w:sz w:val="24"/>
                <w:szCs w:val="24"/>
                <w:lang w:eastAsia="pt-BR"/>
              </w:rPr>
            </w:pPr>
            <w:r w:rsidRPr="00C06551">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c>
          <w:tcPr>
            <w:tcW w:w="0" w:type="auto"/>
            <w:tcBorders>
              <w:top w:val="nil"/>
              <w:left w:val="nil"/>
              <w:bottom w:val="nil"/>
              <w:right w:val="nil"/>
            </w:tcBorders>
            <w:shd w:val="clear" w:color="000000" w:fill="FFFFF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 </w:t>
            </w:r>
          </w:p>
        </w:tc>
      </w:tr>
      <w:tr w:rsidR="00C06551" w:rsidRPr="00C06551" w:rsidTr="00C06551">
        <w:trPr>
          <w:trHeight w:val="600"/>
        </w:trPr>
        <w:tc>
          <w:tcPr>
            <w:tcW w:w="0" w:type="auto"/>
            <w:gridSpan w:val="8"/>
            <w:tcBorders>
              <w:top w:val="nil"/>
              <w:left w:val="single" w:sz="8" w:space="0" w:color="auto"/>
              <w:bottom w:val="single" w:sz="8" w:space="0" w:color="auto"/>
              <w:right w:val="nil"/>
            </w:tcBorders>
            <w:shd w:val="clear" w:color="000000" w:fill="BFBFBF"/>
            <w:vAlign w:val="center"/>
            <w:hideMark/>
          </w:tcPr>
          <w:p w:rsidR="00C06551" w:rsidRPr="00C06551" w:rsidRDefault="00C06551" w:rsidP="00C06551">
            <w:pPr>
              <w:suppressAutoHyphens w:val="0"/>
              <w:overflowPunct/>
              <w:autoSpaceDE/>
              <w:jc w:val="right"/>
              <w:textAlignment w:val="auto"/>
              <w:rPr>
                <w:rFonts w:ascii="Calibri" w:hAnsi="Calibri" w:cs="Calibri"/>
                <w:b/>
                <w:bCs/>
                <w:color w:val="111111"/>
                <w:sz w:val="24"/>
                <w:szCs w:val="24"/>
                <w:lang w:eastAsia="pt-BR"/>
              </w:rPr>
            </w:pPr>
            <w:r w:rsidRPr="00C06551">
              <w:rPr>
                <w:rFonts w:ascii="Calibri" w:hAnsi="Calibri" w:cs="Calibri"/>
                <w:b/>
                <w:bCs/>
                <w:color w:val="111111"/>
                <w:sz w:val="24"/>
                <w:szCs w:val="24"/>
                <w:lang w:eastAsia="pt-BR"/>
              </w:rPr>
              <w:t xml:space="preserve"> TOTAL SALAS DE AULA:</w:t>
            </w:r>
          </w:p>
        </w:tc>
        <w:tc>
          <w:tcPr>
            <w:tcW w:w="0" w:type="auto"/>
            <w:tcBorders>
              <w:top w:val="nil"/>
              <w:left w:val="single" w:sz="4" w:space="0" w:color="auto"/>
              <w:bottom w:val="single" w:sz="8" w:space="0" w:color="auto"/>
              <w:right w:val="single" w:sz="4" w:space="0" w:color="auto"/>
            </w:tcBorders>
            <w:shd w:val="clear" w:color="000000" w:fill="BFBFB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63.854,89</w:t>
            </w:r>
          </w:p>
        </w:tc>
        <w:tc>
          <w:tcPr>
            <w:tcW w:w="0" w:type="auto"/>
            <w:tcBorders>
              <w:top w:val="nil"/>
              <w:left w:val="nil"/>
              <w:bottom w:val="single" w:sz="8" w:space="0" w:color="auto"/>
              <w:right w:val="single" w:sz="4" w:space="0" w:color="auto"/>
            </w:tcBorders>
            <w:shd w:val="clear" w:color="000000" w:fill="BFBFB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34.383,40</w:t>
            </w:r>
          </w:p>
        </w:tc>
        <w:tc>
          <w:tcPr>
            <w:tcW w:w="0" w:type="auto"/>
            <w:tcBorders>
              <w:top w:val="nil"/>
              <w:left w:val="nil"/>
              <w:bottom w:val="single" w:sz="8" w:space="0" w:color="auto"/>
              <w:right w:val="single" w:sz="4" w:space="0" w:color="auto"/>
            </w:tcBorders>
            <w:shd w:val="clear" w:color="000000" w:fill="BFBFBF"/>
            <w:vAlign w:val="center"/>
            <w:hideMark/>
          </w:tcPr>
          <w:p w:rsidR="00C06551" w:rsidRPr="00C06551" w:rsidRDefault="00C06551" w:rsidP="00C06551">
            <w:pPr>
              <w:suppressAutoHyphens w:val="0"/>
              <w:overflowPunct/>
              <w:autoSpaceDE/>
              <w:jc w:val="right"/>
              <w:textAlignment w:val="auto"/>
              <w:rPr>
                <w:rFonts w:ascii="Calibri" w:hAnsi="Calibri" w:cs="Calibri"/>
                <w:b/>
                <w:bCs/>
                <w:sz w:val="24"/>
                <w:szCs w:val="24"/>
                <w:lang w:eastAsia="pt-BR"/>
              </w:rPr>
            </w:pPr>
            <w:r w:rsidRPr="00C06551">
              <w:rPr>
                <w:rFonts w:ascii="Calibri" w:hAnsi="Calibri" w:cs="Calibri"/>
                <w:b/>
                <w:bCs/>
                <w:sz w:val="24"/>
                <w:szCs w:val="24"/>
                <w:lang w:eastAsia="pt-BR"/>
              </w:rPr>
              <w:t>98.238,30</w:t>
            </w:r>
          </w:p>
        </w:tc>
      </w:tr>
    </w:tbl>
    <w:p w:rsidR="00316FA8" w:rsidRDefault="00316FA8" w:rsidP="00316FA8">
      <w:pPr>
        <w:pStyle w:val="Standard"/>
        <w:spacing w:line="276" w:lineRule="auto"/>
        <w:rPr>
          <w:rFonts w:ascii="Times New Roman" w:hAnsi="Times New Roman" w:cs="Consolas"/>
          <w:sz w:val="22"/>
          <w:szCs w:val="22"/>
        </w:rPr>
      </w:pPr>
    </w:p>
    <w:p w:rsidR="00316FA8" w:rsidRDefault="00316FA8">
      <w:pPr>
        <w:ind w:left="3693"/>
      </w:pPr>
    </w:p>
    <w:p w:rsidR="00316FA8" w:rsidRDefault="00316FA8">
      <w:pPr>
        <w:pStyle w:val="Standard"/>
        <w:spacing w:line="276" w:lineRule="auto"/>
        <w:jc w:val="center"/>
        <w:rPr>
          <w:rFonts w:ascii="Times New Roman" w:hAnsi="Times New Roman" w:cs="Consolas"/>
          <w:sz w:val="22"/>
          <w:szCs w:val="22"/>
        </w:rPr>
      </w:pPr>
    </w:p>
    <w:sectPr w:rsidR="00316FA8" w:rsidSect="00316FA8">
      <w:headerReference w:type="default" r:id="rId7"/>
      <w:footerReference w:type="default" r:id="rId8"/>
      <w:pgSz w:w="11906" w:h="16838"/>
      <w:pgMar w:top="720" w:right="720" w:bottom="720" w:left="72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9C1" w:rsidRDefault="008D29C1">
      <w:r>
        <w:separator/>
      </w:r>
    </w:p>
  </w:endnote>
  <w:endnote w:type="continuationSeparator" w:id="0">
    <w:p w:rsidR="008D29C1" w:rsidRDefault="008D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C1" w:rsidRDefault="008D29C1">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8D29C1" w:rsidRDefault="008D29C1">
                          <w:pPr>
                            <w:pStyle w:val="Rodap"/>
                          </w:pPr>
                          <w:r>
                            <w:rPr>
                              <w:rStyle w:val="Nmerodepgina"/>
                              <w:sz w:val="16"/>
                            </w:rPr>
                            <w:fldChar w:fldCharType="begin"/>
                          </w:r>
                          <w:r>
                            <w:rPr>
                              <w:rStyle w:val="Nmerodepgina"/>
                              <w:sz w:val="16"/>
                            </w:rPr>
                            <w:instrText>PAGE</w:instrText>
                          </w:r>
                          <w:r>
                            <w:rPr>
                              <w:rStyle w:val="Nmerodepgina"/>
                              <w:sz w:val="16"/>
                            </w:rPr>
                            <w:fldChar w:fldCharType="separate"/>
                          </w:r>
                          <w:r w:rsidR="00411E03">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8D29C1" w:rsidRDefault="008D29C1">
                    <w:pPr>
                      <w:pStyle w:val="Rodap"/>
                    </w:pPr>
                    <w:r>
                      <w:rPr>
                        <w:rStyle w:val="Nmerodepgina"/>
                        <w:sz w:val="16"/>
                      </w:rPr>
                      <w:fldChar w:fldCharType="begin"/>
                    </w:r>
                    <w:r>
                      <w:rPr>
                        <w:rStyle w:val="Nmerodepgina"/>
                        <w:sz w:val="16"/>
                      </w:rPr>
                      <w:instrText>PAGE</w:instrText>
                    </w:r>
                    <w:r>
                      <w:rPr>
                        <w:rStyle w:val="Nmerodepgina"/>
                        <w:sz w:val="16"/>
                      </w:rPr>
                      <w:fldChar w:fldCharType="separate"/>
                    </w:r>
                    <w:r w:rsidR="00411E03">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9C1" w:rsidRDefault="008D29C1">
      <w:r>
        <w:separator/>
      </w:r>
    </w:p>
  </w:footnote>
  <w:footnote w:type="continuationSeparator" w:id="0">
    <w:p w:rsidR="008D29C1" w:rsidRDefault="008D2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C1" w:rsidRDefault="008D29C1">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8D29C1" w:rsidRDefault="008D29C1">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8D29C1" w:rsidRDefault="008D29C1">
    <w:pPr>
      <w:tabs>
        <w:tab w:val="center" w:pos="4419"/>
        <w:tab w:val="right" w:pos="8838"/>
      </w:tabs>
      <w:overflowPunct/>
      <w:autoSpaceDE/>
      <w:textAlignment w:val="auto"/>
      <w:rPr>
        <w:rFonts w:ascii="Arial" w:hAnsi="Arial" w:cs="Arial"/>
        <w:sz w:val="22"/>
        <w:lang w:eastAsia="pt-BR"/>
      </w:rPr>
    </w:pPr>
  </w:p>
  <w:p w:rsidR="008D29C1" w:rsidRDefault="008D29C1">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5C6C9F"/>
    <w:multiLevelType w:val="multilevel"/>
    <w:tmpl w:val="C6DE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73050"/>
    <w:rsid w:val="00005C62"/>
    <w:rsid w:val="00061202"/>
    <w:rsid w:val="000919B5"/>
    <w:rsid w:val="00235AEF"/>
    <w:rsid w:val="002363E7"/>
    <w:rsid w:val="002F2A46"/>
    <w:rsid w:val="00316FA8"/>
    <w:rsid w:val="003460D5"/>
    <w:rsid w:val="0039640F"/>
    <w:rsid w:val="003B62CE"/>
    <w:rsid w:val="00411E03"/>
    <w:rsid w:val="004153D4"/>
    <w:rsid w:val="0048489F"/>
    <w:rsid w:val="005F4475"/>
    <w:rsid w:val="00616428"/>
    <w:rsid w:val="00742831"/>
    <w:rsid w:val="007B0C90"/>
    <w:rsid w:val="008D29C1"/>
    <w:rsid w:val="009509A9"/>
    <w:rsid w:val="00973050"/>
    <w:rsid w:val="00A364D3"/>
    <w:rsid w:val="00AB1467"/>
    <w:rsid w:val="00B16035"/>
    <w:rsid w:val="00C06551"/>
    <w:rsid w:val="00F155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FFA33-48B5-4D6C-8905-C0A813C5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35649">
      <w:bodyDiv w:val="1"/>
      <w:marLeft w:val="0"/>
      <w:marRight w:val="0"/>
      <w:marTop w:val="0"/>
      <w:marBottom w:val="0"/>
      <w:divBdr>
        <w:top w:val="none" w:sz="0" w:space="0" w:color="auto"/>
        <w:left w:val="none" w:sz="0" w:space="0" w:color="auto"/>
        <w:bottom w:val="none" w:sz="0" w:space="0" w:color="auto"/>
        <w:right w:val="none" w:sz="0" w:space="0" w:color="auto"/>
      </w:divBdr>
    </w:div>
    <w:div w:id="1076245183">
      <w:bodyDiv w:val="1"/>
      <w:marLeft w:val="0"/>
      <w:marRight w:val="0"/>
      <w:marTop w:val="0"/>
      <w:marBottom w:val="0"/>
      <w:divBdr>
        <w:top w:val="none" w:sz="0" w:space="0" w:color="auto"/>
        <w:left w:val="none" w:sz="0" w:space="0" w:color="auto"/>
        <w:bottom w:val="none" w:sz="0" w:space="0" w:color="auto"/>
        <w:right w:val="none" w:sz="0" w:space="0" w:color="auto"/>
      </w:divBdr>
    </w:div>
    <w:div w:id="142731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17</Pages>
  <Words>6986</Words>
  <Characters>37729</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35</cp:revision>
  <dcterms:created xsi:type="dcterms:W3CDTF">2023-06-05T10:43:00Z</dcterms:created>
  <dcterms:modified xsi:type="dcterms:W3CDTF">2024-04-30T20:04:00Z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