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467/2024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a manutenção da concha e do sistema hidráulico da retroescavadeira RD406ADV,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a manutenção da concha e do sistema hidráulico da retroescavadeira RD406ADV,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Proteção plástica de mangueira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prensável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prensagem 1/2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Terminal prensável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eixo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eixo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Barra de direção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Cruzeta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de mangueira 45° de 1/2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Arruela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prensável de 90°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Respiro do diferencial.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 eixo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 pressão óleo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 do estabilizador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 inclinação dianteira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 levante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prensável 5/8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hidráulica 5/8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Anel Elástico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467/2024.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Proteção plástica de mangueira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prensável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prensagem 1/2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Terminal prensável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eixo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eixo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Barra de direção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Cruzeta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de mangueira 45° de 1/2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Arruela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prensável de 90°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Respiro do diferencial.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 eixo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 pressão óleo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 do estabilizador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 inclinação dianteira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 levante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 dianteiro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prensável 5/8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hidráulica 5/8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Anel Elástico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Contratação de empresa para a manutenção da concha e do sistema hidráulico da retroescavadeira RD406ADV,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>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a manutenção da concha e do sistema hidráulico da retroescavadeira RD406ADV,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Proteção plástica de mangueira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prensável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prensagem 1/2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Terminal prensável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eixo dianteiro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eixo dianteiro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Barra de direção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Cruzeta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de mangueira 45° de 1/2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Arruela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prensável de 90°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Respiro do diferencial.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 eixo dianteiro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 pressão óleo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 do estabilizador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 inclinação dianteira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reparo levante dianteiro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cubo dianteiro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prensável 5/8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hidráulica 5/8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Anel Elástico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26/08/24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Solicitante Responsável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5</Pages>
  <Words>976</Words>
  <Characters>5524</Characters>
  <CharactersWithSpaces>6259</CharactersWithSpaces>
  <Paragraphs>284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2024-08-26T15:40:31Z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