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Nº27/2026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material escolar para o </w:t>
      </w:r>
      <w:r>
        <w:rPr>
          <w:rFonts w:ascii="Arial" w:hAnsi="Arial"/>
          <w:sz w:val="24"/>
          <w:szCs w:val="24"/>
        </w:rPr>
        <w:t>início</w:t>
      </w:r>
      <w:r>
        <w:rPr>
          <w:rFonts w:ascii="Arial" w:hAnsi="Arial"/>
          <w:sz w:val="24"/>
          <w:szCs w:val="24"/>
        </w:rPr>
        <w:t xml:space="preserve"> do ano letivo de 2026.,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 </w:t>
      </w:r>
      <w:r>
        <w:rPr>
          <w:rFonts w:ascii="Arial" w:hAnsi="Arial"/>
          <w:sz w:val="24"/>
          <w:szCs w:val="24"/>
        </w:rPr>
        <w:t>20 de janeiro de 20226.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Local de entrega: Prefeitura Municipal de Viadutos, </w:t>
      </w:r>
      <w:r>
        <w:rPr>
          <w:rFonts w:ascii="Arial" w:hAnsi="Arial"/>
          <w:sz w:val="22"/>
          <w:szCs w:val="22"/>
        </w:rPr>
        <w:t>Rua Anastácio Ribeiro,n°84, Centro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entrega:</w:t>
      </w:r>
      <w:r>
        <w:rPr>
          <w:rFonts w:ascii="Arial" w:hAnsi="Arial"/>
          <w:sz w:val="22"/>
          <w:szCs w:val="22"/>
        </w:rPr>
        <w:t>05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Caderno de cartografia, espiral sem seda, 48  folhas. Tamanho 275x200 mm.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300,0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LibreOffice/6.4.4.2$Windows_X86_64 LibreOffice_project/3d775be2011f3886db32dfd395a6a6d1ca2630ff</Application>
  <Pages>2</Pages>
  <Words>309</Words>
  <Characters>1656</Characters>
  <CharactersWithSpaces>1925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2026-01-20T15:18:53Z</cp:lastPrinted>
  <dcterms:modified xsi:type="dcterms:W3CDTF">2026-01-20T15:19:14Z</dcterms:modified>
  <cp:revision>37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