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22" w:rsidRPr="00AE46E6" w:rsidRDefault="00756F0C" w:rsidP="00AE46E6">
      <w:pPr>
        <w:pStyle w:val="Standard"/>
        <w:spacing w:line="276" w:lineRule="auto"/>
        <w:rPr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TERMO DE CONTRATO Nº </w:t>
      </w:r>
      <w:r w:rsidR="007D00BA" w:rsidRPr="00AE46E6">
        <w:rPr>
          <w:rFonts w:ascii="Times New Roman" w:hAnsi="Times New Roman" w:cs="Consolas"/>
          <w:b/>
          <w:bCs/>
          <w:sz w:val="22"/>
          <w:szCs w:val="22"/>
        </w:rPr>
        <w:t>54</w:t>
      </w:r>
      <w:r w:rsidRPr="00AE46E6">
        <w:rPr>
          <w:rFonts w:ascii="Times New Roman" w:hAnsi="Times New Roman" w:cs="Consolas"/>
          <w:b/>
          <w:bCs/>
          <w:sz w:val="22"/>
          <w:szCs w:val="22"/>
        </w:rPr>
        <w:t>/</w:t>
      </w:r>
      <w:r w:rsidR="007D00BA" w:rsidRPr="00AE46E6">
        <w:rPr>
          <w:rFonts w:ascii="Times New Roman" w:hAnsi="Times New Roman" w:cs="Consolas"/>
          <w:b/>
          <w:bCs/>
          <w:sz w:val="22"/>
          <w:szCs w:val="22"/>
        </w:rPr>
        <w:t>2024</w:t>
      </w:r>
    </w:p>
    <w:p w:rsidR="00904E22" w:rsidRPr="00AE46E6" w:rsidRDefault="00904E22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7D00BA" w:rsidRPr="00AE46E6" w:rsidRDefault="007D00BA" w:rsidP="00AE46E6">
      <w:pPr>
        <w:tabs>
          <w:tab w:val="left" w:pos="2016"/>
        </w:tabs>
        <w:ind w:left="3969"/>
        <w:jc w:val="both"/>
        <w:rPr>
          <w:sz w:val="22"/>
          <w:szCs w:val="22"/>
        </w:rPr>
      </w:pPr>
      <w:r w:rsidRPr="00AE46E6">
        <w:rPr>
          <w:sz w:val="22"/>
          <w:szCs w:val="22"/>
        </w:rPr>
        <w:t>CONTRATO ADMINISTRATIVO Nº   54/2024 PARA Contratação de empresa para o fornecimento de qualificação e capacitação profissional entre o Governo do Estado, por meio da Secretaria de Trabalho e Desenvolvimento Profissional e o Município e Viadutos com vista a atender os objetivos do programa RS Qualifica, que firmam o Município de Viadutos e a Empresa OPPORTUNITY EDUCACAO GERAL LTDA.</w:t>
      </w:r>
    </w:p>
    <w:p w:rsidR="007D00BA" w:rsidRPr="00AE46E6" w:rsidRDefault="007D00BA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bookmarkStart w:id="0" w:name="_GoBack"/>
      <w:bookmarkEnd w:id="0"/>
    </w:p>
    <w:p w:rsidR="007D00BA" w:rsidRPr="00AE46E6" w:rsidRDefault="007D00BA" w:rsidP="00AE46E6">
      <w:pPr>
        <w:tabs>
          <w:tab w:val="left" w:pos="2016"/>
        </w:tabs>
        <w:jc w:val="both"/>
        <w:rPr>
          <w:sz w:val="22"/>
          <w:szCs w:val="22"/>
        </w:rPr>
      </w:pPr>
      <w:r w:rsidRPr="00AE46E6">
        <w:rPr>
          <w:sz w:val="22"/>
          <w:szCs w:val="22"/>
        </w:rPr>
        <w:t>CONTRATANTE: MUNICÍPIO DE VIADUTOS, pessoa jurídica de direito público interno, inscrito no CNPJ sob o nº 87.613.352/0001-09, com sede na Rua Anastácio Ribeiro, 84, bairro Centro, cidade de Viadutos – RS, neste ato representado pelo seu Prefeito Municipal, Sr. Claiton dos Santos Brum, brasileiro, solteiro, residente e domiciliado à Rua Pe. Henrique Koch, 74, nesta cidade, portador da Cédula de Identidade nº. 6033948925, inscrito no CPF nº. 451.967.880-34.</w:t>
      </w:r>
    </w:p>
    <w:p w:rsidR="007D00BA" w:rsidRPr="00AE46E6" w:rsidRDefault="007D00BA" w:rsidP="00AE46E6">
      <w:pPr>
        <w:tabs>
          <w:tab w:val="left" w:pos="2016"/>
        </w:tabs>
        <w:jc w:val="both"/>
        <w:rPr>
          <w:sz w:val="22"/>
          <w:szCs w:val="22"/>
        </w:rPr>
      </w:pPr>
    </w:p>
    <w:p w:rsidR="007D00BA" w:rsidRPr="00AE46E6" w:rsidRDefault="007D00BA" w:rsidP="00AE46E6">
      <w:pPr>
        <w:tabs>
          <w:tab w:val="left" w:pos="2016"/>
        </w:tabs>
        <w:jc w:val="both"/>
        <w:rPr>
          <w:sz w:val="22"/>
          <w:szCs w:val="22"/>
        </w:rPr>
      </w:pPr>
      <w:r w:rsidRPr="00AE46E6">
        <w:rPr>
          <w:sz w:val="22"/>
          <w:szCs w:val="22"/>
        </w:rPr>
        <w:t>CONTRATADO: a empresa OPPORTUNITY EDUCACAO GERAL LTDA estabelecido (a) / AV DR. WALDOMIRO GRAEFF, na cidade Não Me Toque inscrito (a) no CNPJ/CPF sob o nº 08.285.362/0001-88, neste ato representado por seu representante legal,</w:t>
      </w:r>
      <w:r w:rsidR="004A72A5">
        <w:rPr>
          <w:sz w:val="22"/>
          <w:szCs w:val="22"/>
        </w:rPr>
        <w:t xml:space="preserve"> Sr. </w:t>
      </w:r>
      <w:proofErr w:type="spellStart"/>
      <w:r w:rsidR="004A72A5">
        <w:rPr>
          <w:sz w:val="22"/>
          <w:szCs w:val="22"/>
        </w:rPr>
        <w:t>Diozer</w:t>
      </w:r>
      <w:proofErr w:type="spellEnd"/>
      <w:r w:rsidR="004A72A5">
        <w:rPr>
          <w:sz w:val="22"/>
          <w:szCs w:val="22"/>
        </w:rPr>
        <w:t xml:space="preserve"> </w:t>
      </w:r>
      <w:proofErr w:type="spellStart"/>
      <w:r w:rsidR="004A72A5">
        <w:rPr>
          <w:sz w:val="22"/>
          <w:szCs w:val="22"/>
        </w:rPr>
        <w:t>Calegari</w:t>
      </w:r>
      <w:proofErr w:type="spellEnd"/>
      <w:r w:rsidR="004A72A5">
        <w:rPr>
          <w:sz w:val="22"/>
          <w:szCs w:val="22"/>
        </w:rPr>
        <w:t xml:space="preserve"> portador do CPF n° 010.836.540-98 e identidade n° 2086774409 residente e domiciliado em Não Me Toque, na Rua Alvorada n° 287, Centro,</w:t>
      </w:r>
      <w:r w:rsidRPr="00AE46E6">
        <w:rPr>
          <w:sz w:val="22"/>
          <w:szCs w:val="22"/>
        </w:rPr>
        <w:t xml:space="preserve"> doravante denominada simplesmente CONTRATADA, celebram entre si o presente Contrato que será regido pelas cláusulas e condições que seguem.</w:t>
      </w:r>
    </w:p>
    <w:p w:rsidR="007D00BA" w:rsidRPr="00AE46E6" w:rsidRDefault="007D00BA" w:rsidP="00AE46E6">
      <w:pPr>
        <w:tabs>
          <w:tab w:val="left" w:pos="2016"/>
        </w:tabs>
        <w:jc w:val="both"/>
        <w:rPr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>CLÁUSULA PRIMEIRA – DA FUNDAMENTAÇÃO</w:t>
      </w:r>
    </w:p>
    <w:p w:rsidR="00904E22" w:rsidRPr="00AE46E6" w:rsidRDefault="00F17056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 xml:space="preserve">1.1 </w:t>
      </w:r>
      <w:r w:rsidR="00756F0C" w:rsidRPr="00AE46E6">
        <w:rPr>
          <w:rFonts w:ascii="Times New Roman" w:hAnsi="Times New Roman" w:cs="Consolas"/>
          <w:sz w:val="22"/>
          <w:szCs w:val="22"/>
        </w:rPr>
        <w:t>O presente instrumento é fundamentado no procedimento realizado pela CONTRATANTE através do Pregão</w:t>
      </w:r>
      <w:r w:rsidR="00756F0C" w:rsidRPr="00AE46E6">
        <w:rPr>
          <w:rFonts w:ascii="Times New Roman" w:hAnsi="Times New Roman" w:cs="Times New Roman"/>
          <w:b/>
          <w:bCs/>
          <w:sz w:val="22"/>
          <w:szCs w:val="22"/>
        </w:rPr>
        <w:t xml:space="preserve"> Nº 4/2024, </w:t>
      </w:r>
      <w:r w:rsidR="00756F0C" w:rsidRPr="00AE46E6">
        <w:rPr>
          <w:rFonts w:ascii="Times New Roman" w:hAnsi="Times New Roman" w:cs="Consolas"/>
          <w:b/>
          <w:bCs/>
          <w:sz w:val="22"/>
          <w:szCs w:val="22"/>
        </w:rPr>
        <w:t>Processo nº 261</w:t>
      </w:r>
      <w:r w:rsidR="00756F0C" w:rsidRPr="00AE46E6">
        <w:rPr>
          <w:rFonts w:ascii="Times New Roman" w:hAnsi="Times New Roman" w:cs="Times New Roman"/>
          <w:b/>
          <w:bCs/>
          <w:sz w:val="22"/>
          <w:szCs w:val="22"/>
        </w:rPr>
        <w:t>/2024</w:t>
      </w:r>
      <w:r w:rsidR="00756F0C" w:rsidRPr="00AE46E6">
        <w:rPr>
          <w:rFonts w:ascii="Times New Roman" w:hAnsi="Times New Roman" w:cs="Consolas"/>
          <w:sz w:val="22"/>
          <w:szCs w:val="22"/>
        </w:rPr>
        <w:t xml:space="preserve"> e na proposta vencedora, conforme termos de homologação e de adjudicação, e se regerá pelas cláusulas aqui previstas, bem como pelas normas da Lei Federal nº 14.133/2021 (inclusive nos casos omissos), suas alterações e demais dispositivos legais aplicáveis.</w:t>
      </w:r>
    </w:p>
    <w:p w:rsidR="00904E22" w:rsidRPr="00AE46E6" w:rsidRDefault="00904E22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>CLÁUSULA SEGUNDA – DO OBJETO</w:t>
      </w:r>
    </w:p>
    <w:p w:rsidR="00904E22" w:rsidRPr="00AE46E6" w:rsidRDefault="00F17056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2.1</w:t>
      </w:r>
      <w:r w:rsidR="00756F0C" w:rsidRPr="00AE46E6">
        <w:rPr>
          <w:rFonts w:ascii="Times New Roman" w:hAnsi="Times New Roman" w:cs="Consolas"/>
          <w:sz w:val="22"/>
          <w:szCs w:val="22"/>
        </w:rPr>
        <w:tab/>
        <w:t xml:space="preserve">O presente contrato tem por objeto </w:t>
      </w:r>
      <w:r w:rsidR="00E54107" w:rsidRPr="00AE46E6">
        <w:rPr>
          <w:rFonts w:ascii="Times New Roman" w:hAnsi="Times New Roman" w:cs="Consolas"/>
          <w:sz w:val="22"/>
          <w:szCs w:val="22"/>
        </w:rPr>
        <w:t xml:space="preserve">a contratação de empresa para o fornecimento de qualificação e capacitação profissional conforme convênio administrativo (FPE nº 3183/2023), celebrado entre o </w:t>
      </w:r>
      <w:r w:rsidR="00E54107" w:rsidRPr="00AE46E6">
        <w:rPr>
          <w:rFonts w:ascii="Times New Roman" w:hAnsi="Times New Roman" w:cs="Times New Roman"/>
          <w:bCs/>
          <w:sz w:val="22"/>
          <w:szCs w:val="22"/>
        </w:rPr>
        <w:t>Estado do Rio Grande do Sul, por</w:t>
      </w:r>
      <w:r w:rsidR="00E54107" w:rsidRPr="00AE46E6">
        <w:rPr>
          <w:rFonts w:ascii="Times New Roman" w:hAnsi="Times New Roman" w:cs="Times New Roman"/>
          <w:sz w:val="22"/>
          <w:szCs w:val="22"/>
        </w:rPr>
        <w:t xml:space="preserve"> i</w:t>
      </w:r>
      <w:r w:rsidR="00E54107" w:rsidRPr="00AE46E6">
        <w:rPr>
          <w:rFonts w:ascii="Times New Roman" w:hAnsi="Times New Roman" w:cs="Times New Roman"/>
          <w:bCs/>
          <w:sz w:val="22"/>
          <w:szCs w:val="22"/>
        </w:rPr>
        <w:t>ntermédio</w:t>
      </w:r>
      <w:r w:rsidR="00E54107" w:rsidRPr="00AE46E6">
        <w:rPr>
          <w:rFonts w:ascii="Times New Roman" w:hAnsi="Times New Roman" w:cs="Times New Roman"/>
          <w:sz w:val="22"/>
          <w:szCs w:val="22"/>
        </w:rPr>
        <w:t xml:space="preserve"> </w:t>
      </w:r>
      <w:r w:rsidR="00E54107" w:rsidRPr="00AE46E6">
        <w:rPr>
          <w:rFonts w:ascii="Times New Roman" w:hAnsi="Times New Roman" w:cs="Times New Roman"/>
          <w:bCs/>
          <w:sz w:val="22"/>
          <w:szCs w:val="22"/>
        </w:rPr>
        <w:t>da</w:t>
      </w:r>
      <w:r w:rsidR="00E54107" w:rsidRPr="00AE46E6">
        <w:rPr>
          <w:rFonts w:ascii="Times New Roman" w:hAnsi="Times New Roman" w:cs="Times New Roman"/>
          <w:sz w:val="22"/>
          <w:szCs w:val="22"/>
        </w:rPr>
        <w:t xml:space="preserve"> </w:t>
      </w:r>
      <w:r w:rsidR="00E54107" w:rsidRPr="00AE46E6">
        <w:rPr>
          <w:rFonts w:ascii="Times New Roman" w:hAnsi="Times New Roman" w:cs="Times New Roman"/>
          <w:bCs/>
          <w:sz w:val="22"/>
          <w:szCs w:val="22"/>
        </w:rPr>
        <w:t>Secretaria</w:t>
      </w:r>
      <w:r w:rsidR="00E54107" w:rsidRPr="00AE46E6">
        <w:rPr>
          <w:rFonts w:ascii="Times New Roman" w:hAnsi="Times New Roman" w:cs="Times New Roman"/>
          <w:sz w:val="22"/>
          <w:szCs w:val="22"/>
        </w:rPr>
        <w:t xml:space="preserve"> </w:t>
      </w:r>
      <w:r w:rsidR="00E54107" w:rsidRPr="00AE46E6">
        <w:rPr>
          <w:rFonts w:ascii="Times New Roman" w:hAnsi="Times New Roman" w:cs="Times New Roman"/>
          <w:bCs/>
          <w:sz w:val="22"/>
          <w:szCs w:val="22"/>
        </w:rPr>
        <w:t xml:space="preserve">de Trabalho e Desenvolvimento Profissional, e o Município de Viadutos, objetivando a capacitação e qualificação de Munícipes no Programa RS Qualificação e Processo Nº 23/3200-0000686-5, </w:t>
      </w:r>
      <w:r w:rsidR="00E54107" w:rsidRPr="00AE46E6">
        <w:rPr>
          <w:rFonts w:ascii="Times New Roman" w:hAnsi="Times New Roman" w:cs="Consolas"/>
          <w:sz w:val="22"/>
          <w:szCs w:val="22"/>
        </w:rPr>
        <w:t>conforme proposta vencedora, e quadro abaixo: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4536"/>
        <w:gridCol w:w="1276"/>
        <w:gridCol w:w="1417"/>
        <w:gridCol w:w="990"/>
      </w:tblGrid>
      <w:tr w:rsidR="00904E22" w:rsidRPr="00AE46E6" w:rsidTr="009C11A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4E22" w:rsidRPr="00AE46E6" w:rsidRDefault="00756F0C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Lote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4E22" w:rsidRPr="00AE46E6" w:rsidRDefault="00756F0C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Item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4E22" w:rsidRPr="00AE46E6" w:rsidRDefault="00756F0C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4E22" w:rsidRPr="00AE46E6" w:rsidRDefault="00756F0C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Quantidade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4E22" w:rsidRPr="00AE46E6" w:rsidRDefault="00756F0C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Unitário</w:t>
            </w:r>
            <w:r w:rsidR="00E54107" w:rsidRPr="00AE46E6">
              <w:rPr>
                <w:sz w:val="22"/>
                <w:szCs w:val="22"/>
              </w:rPr>
              <w:t>/aluno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4E22" w:rsidRPr="00AE46E6" w:rsidRDefault="00756F0C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Total</w:t>
            </w:r>
          </w:p>
        </w:tc>
      </w:tr>
      <w:tr w:rsidR="006F52BF" w:rsidRPr="00AE46E6" w:rsidTr="009C11A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both"/>
              <w:rPr>
                <w:sz w:val="22"/>
                <w:szCs w:val="22"/>
              </w:rPr>
            </w:pPr>
            <w:r w:rsidRPr="00AE46E6">
              <w:rPr>
                <w:bCs/>
                <w:sz w:val="22"/>
                <w:szCs w:val="22"/>
              </w:rPr>
              <w:t>Curso de Atendimento Comercial, com carga horária de 42 horas, para no mínimo 20 alunos.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right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969,67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right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19.393,33</w:t>
            </w:r>
          </w:p>
        </w:tc>
      </w:tr>
      <w:tr w:rsidR="006F52BF" w:rsidRPr="00AE46E6" w:rsidTr="009C11A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both"/>
              <w:rPr>
                <w:sz w:val="22"/>
                <w:szCs w:val="22"/>
              </w:rPr>
            </w:pPr>
            <w:r w:rsidRPr="00AE46E6">
              <w:rPr>
                <w:bCs/>
                <w:sz w:val="22"/>
                <w:szCs w:val="22"/>
              </w:rPr>
              <w:t>Curso de Operador de Máquinas Agrícolas, com carga horária de 42 horas, para 24 alunos.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center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24,0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right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966,67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52BF" w:rsidRPr="00AE46E6" w:rsidRDefault="006F52BF" w:rsidP="00AE46E6">
            <w:pPr>
              <w:pStyle w:val="Contedodatabela"/>
              <w:jc w:val="right"/>
              <w:rPr>
                <w:sz w:val="22"/>
                <w:szCs w:val="22"/>
              </w:rPr>
            </w:pPr>
            <w:r w:rsidRPr="00AE46E6">
              <w:rPr>
                <w:sz w:val="22"/>
                <w:szCs w:val="22"/>
              </w:rPr>
              <w:t>23.200,00</w:t>
            </w:r>
          </w:p>
        </w:tc>
      </w:tr>
    </w:tbl>
    <w:p w:rsidR="00904E22" w:rsidRPr="00AE46E6" w:rsidRDefault="00904E22" w:rsidP="00AE46E6">
      <w:pPr>
        <w:spacing w:line="276" w:lineRule="auto"/>
        <w:jc w:val="both"/>
        <w:rPr>
          <w:rFonts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>CLÁUSULA TERCEIRA – DO PRAZO, FORMA E LOCAL DO FORNECIMENTO</w:t>
      </w:r>
    </w:p>
    <w:p w:rsidR="00904E22" w:rsidRPr="00AE46E6" w:rsidRDefault="00F17056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 xml:space="preserve">3.1 </w:t>
      </w:r>
      <w:r w:rsidR="00756F0C" w:rsidRPr="00AE46E6">
        <w:rPr>
          <w:rFonts w:ascii="Times New Roman" w:hAnsi="Times New Roman" w:cs="Consolas"/>
          <w:sz w:val="22"/>
          <w:szCs w:val="22"/>
        </w:rPr>
        <w:t xml:space="preserve">O prazo de vigência do terá como prazo inicial </w:t>
      </w:r>
      <w:r w:rsidR="007D00BA" w:rsidRPr="00AE46E6">
        <w:rPr>
          <w:rFonts w:ascii="Times New Roman" w:hAnsi="Times New Roman" w:cs="Consolas"/>
          <w:sz w:val="22"/>
          <w:szCs w:val="22"/>
        </w:rPr>
        <w:t xml:space="preserve">a data de assinatura </w:t>
      </w:r>
      <w:r w:rsidR="00AE46E6" w:rsidRPr="00AE46E6">
        <w:rPr>
          <w:rFonts w:ascii="Times New Roman" w:hAnsi="Times New Roman" w:cs="Consolas"/>
          <w:sz w:val="22"/>
          <w:szCs w:val="22"/>
        </w:rPr>
        <w:t>e</w:t>
      </w:r>
      <w:r w:rsidR="007D00BA" w:rsidRPr="00AE46E6">
        <w:rPr>
          <w:rFonts w:ascii="Times New Roman" w:hAnsi="Times New Roman" w:cs="Consolas"/>
          <w:sz w:val="22"/>
          <w:szCs w:val="22"/>
        </w:rPr>
        <w:t xml:space="preserve"> sua vigência encerrada por ocasião da conclusão do objeto e integral cumprimento das obrigações assumidas no presente contrato.</w:t>
      </w:r>
    </w:p>
    <w:p w:rsidR="00E54107" w:rsidRDefault="00F17056" w:rsidP="00AE46E6">
      <w:pPr>
        <w:spacing w:line="276" w:lineRule="auto"/>
        <w:jc w:val="both"/>
        <w:rPr>
          <w:rFonts w:cs="Consolas"/>
          <w:sz w:val="22"/>
          <w:szCs w:val="22"/>
        </w:rPr>
      </w:pPr>
      <w:r w:rsidRPr="00AE46E6">
        <w:rPr>
          <w:rFonts w:cs="Consolas"/>
          <w:sz w:val="22"/>
          <w:szCs w:val="22"/>
        </w:rPr>
        <w:t xml:space="preserve">3.2 </w:t>
      </w:r>
      <w:r w:rsidR="00E54107" w:rsidRPr="00AE46E6">
        <w:rPr>
          <w:rFonts w:cs="Consolas"/>
          <w:sz w:val="22"/>
          <w:szCs w:val="22"/>
        </w:rPr>
        <w:t xml:space="preserve">A prestação dos serviços será realizada na seguinte unidade e seguinte endereço: Secretaria Municipal de Agricultura, </w:t>
      </w:r>
      <w:r w:rsidR="00E54107" w:rsidRPr="00AE46E6">
        <w:rPr>
          <w:sz w:val="22"/>
          <w:szCs w:val="22"/>
        </w:rPr>
        <w:t>Av. Independência, 614, Centro, CEP: 99820-000 – Viadutos/RS</w:t>
      </w:r>
      <w:r w:rsidR="00E54107" w:rsidRPr="00AE46E6">
        <w:rPr>
          <w:rFonts w:cs="Consolas"/>
          <w:sz w:val="22"/>
          <w:szCs w:val="22"/>
        </w:rPr>
        <w:t>, devendo comunicar-se previamente com o fiscal do contrato, para que este acompanhe.</w:t>
      </w:r>
    </w:p>
    <w:p w:rsidR="00AE46E6" w:rsidRPr="00AE46E6" w:rsidRDefault="00AE46E6" w:rsidP="00AE46E6">
      <w:pPr>
        <w:spacing w:line="276" w:lineRule="auto"/>
        <w:jc w:val="both"/>
        <w:rPr>
          <w:rFonts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>CLÁUSULA QUARTA– DO PREÇO</w:t>
      </w:r>
    </w:p>
    <w:p w:rsidR="00AE46E6" w:rsidRPr="00AE46E6" w:rsidRDefault="00AE46E6" w:rsidP="00AE46E6">
      <w:pPr>
        <w:tabs>
          <w:tab w:val="left" w:pos="2016"/>
        </w:tabs>
        <w:jc w:val="both"/>
        <w:rPr>
          <w:sz w:val="22"/>
          <w:szCs w:val="22"/>
        </w:rPr>
      </w:pPr>
      <w:r w:rsidRPr="00AE46E6">
        <w:rPr>
          <w:sz w:val="22"/>
          <w:szCs w:val="22"/>
        </w:rPr>
        <w:lastRenderedPageBreak/>
        <w:t>4.1 O preço a ser pago pelo fornecimento do objeto do presente contrato é de R$ 42.593,33 (quarenta e dois mil quinhentos e noventa e três reais e trinta e três centavos), conforme a proposta ofertada pela CONTRATADA.</w:t>
      </w:r>
    </w:p>
    <w:p w:rsidR="00E46403" w:rsidRPr="00AE46E6" w:rsidRDefault="00E46403" w:rsidP="00AE46E6">
      <w:pPr>
        <w:rPr>
          <w:rFonts w:eastAsia="Arial Unicode MS"/>
          <w:b/>
          <w:bCs/>
          <w:sz w:val="22"/>
          <w:szCs w:val="22"/>
          <w:lang w:eastAsia="pt-BR"/>
        </w:rPr>
      </w:pPr>
      <w:r w:rsidRPr="00AE46E6">
        <w:rPr>
          <w:rFonts w:eastAsia="Arial Unicode MS"/>
          <w:b/>
          <w:bCs/>
          <w:sz w:val="22"/>
          <w:szCs w:val="22"/>
          <w:lang w:eastAsia="pt-BR"/>
        </w:rPr>
        <w:t>CLÁUSULA QUINTA – DA RESPONSABILIDADE DO MUNICÍPIO</w:t>
      </w:r>
    </w:p>
    <w:p w:rsidR="00E46403" w:rsidRPr="00AE46E6" w:rsidRDefault="00E46403" w:rsidP="00AE46E6">
      <w:pPr>
        <w:jc w:val="both"/>
        <w:rPr>
          <w:rFonts w:eastAsia="Arial Unicode MS"/>
          <w:sz w:val="22"/>
          <w:szCs w:val="22"/>
          <w:lang w:eastAsia="pt-BR"/>
        </w:rPr>
      </w:pPr>
      <w:r w:rsidRPr="00AE46E6">
        <w:rPr>
          <w:rFonts w:eastAsia="Arial Unicode MS"/>
          <w:sz w:val="22"/>
          <w:szCs w:val="22"/>
          <w:lang w:eastAsia="pt-BR"/>
        </w:rPr>
        <w:t xml:space="preserve">5.1 Caberá ao CONTRATANTE efetuar o pagamento pelo fornecimento do objeto do presente Contrato de acordo com o estabelecido na Cláusula </w:t>
      </w:r>
      <w:r w:rsidR="00E54107" w:rsidRPr="00AE46E6">
        <w:rPr>
          <w:rFonts w:eastAsia="Arial Unicode MS"/>
          <w:sz w:val="22"/>
          <w:szCs w:val="22"/>
          <w:lang w:eastAsia="pt-BR"/>
        </w:rPr>
        <w:t>Quarta</w:t>
      </w:r>
      <w:r w:rsidR="00AE46E6" w:rsidRPr="00AE46E6">
        <w:rPr>
          <w:rFonts w:eastAsia="Arial Unicode MS"/>
          <w:sz w:val="22"/>
          <w:szCs w:val="22"/>
          <w:lang w:eastAsia="pt-BR"/>
        </w:rPr>
        <w:t xml:space="preserve"> e Sétima</w:t>
      </w:r>
    </w:p>
    <w:p w:rsidR="00E46403" w:rsidRPr="00AE46E6" w:rsidRDefault="00E46403" w:rsidP="00AE46E6">
      <w:pPr>
        <w:jc w:val="both"/>
        <w:rPr>
          <w:rFonts w:eastAsia="Arial Unicode MS"/>
          <w:sz w:val="22"/>
          <w:szCs w:val="22"/>
          <w:lang w:eastAsia="pt-BR"/>
        </w:rPr>
      </w:pPr>
      <w:proofErr w:type="gramStart"/>
      <w:r w:rsidRPr="00AE46E6">
        <w:rPr>
          <w:rFonts w:eastAsia="Arial Unicode MS"/>
          <w:sz w:val="22"/>
          <w:szCs w:val="22"/>
          <w:lang w:eastAsia="pt-BR"/>
        </w:rPr>
        <w:t>5.2 Será</w:t>
      </w:r>
      <w:proofErr w:type="gramEnd"/>
      <w:r w:rsidRPr="00AE46E6">
        <w:rPr>
          <w:rFonts w:eastAsia="Arial Unicode MS"/>
          <w:sz w:val="22"/>
          <w:szCs w:val="22"/>
          <w:lang w:eastAsia="pt-BR"/>
        </w:rPr>
        <w:t xml:space="preserve"> ainda de responsabilidade do CONTRATANTE disponibilizar sala com condições adequadas para a realização dos cursos.</w:t>
      </w:r>
    </w:p>
    <w:p w:rsidR="00E46403" w:rsidRPr="00AE46E6" w:rsidRDefault="00E46403" w:rsidP="00AE46E6">
      <w:pPr>
        <w:jc w:val="both"/>
        <w:rPr>
          <w:rFonts w:eastAsia="Arial Unicode MS"/>
          <w:sz w:val="22"/>
          <w:szCs w:val="22"/>
          <w:lang w:eastAsia="pt-BR"/>
        </w:rPr>
      </w:pPr>
    </w:p>
    <w:p w:rsidR="00E46403" w:rsidRPr="00AE46E6" w:rsidRDefault="00D16FC3" w:rsidP="00AE46E6">
      <w:pPr>
        <w:jc w:val="both"/>
        <w:rPr>
          <w:rFonts w:eastAsia="Arial Unicode MS"/>
          <w:b/>
          <w:bCs/>
          <w:sz w:val="22"/>
          <w:szCs w:val="22"/>
          <w:lang w:eastAsia="pt-BR"/>
        </w:rPr>
      </w:pPr>
      <w:r w:rsidRPr="00AE46E6">
        <w:rPr>
          <w:rFonts w:eastAsia="Arial Unicode MS"/>
          <w:b/>
          <w:bCs/>
          <w:sz w:val="22"/>
          <w:szCs w:val="22"/>
          <w:lang w:eastAsia="pt-BR"/>
        </w:rPr>
        <w:t xml:space="preserve">CLÁUSULA </w:t>
      </w:r>
      <w:r w:rsidR="00F00F73" w:rsidRPr="00AE46E6">
        <w:rPr>
          <w:rFonts w:eastAsia="Arial Unicode MS"/>
          <w:b/>
          <w:bCs/>
          <w:sz w:val="22"/>
          <w:szCs w:val="22"/>
          <w:lang w:eastAsia="pt-BR"/>
        </w:rPr>
        <w:t>SEXTA</w:t>
      </w:r>
      <w:r w:rsidRPr="00AE46E6">
        <w:rPr>
          <w:rFonts w:eastAsia="Arial Unicode MS"/>
          <w:b/>
          <w:bCs/>
          <w:sz w:val="22"/>
          <w:szCs w:val="22"/>
          <w:lang w:eastAsia="pt-BR"/>
        </w:rPr>
        <w:t xml:space="preserve"> – DA RESPONSABILIDADE DA CONTRATADA</w:t>
      </w:r>
    </w:p>
    <w:p w:rsidR="00E46403" w:rsidRPr="00AE46E6" w:rsidRDefault="00F00F73" w:rsidP="00AE46E6">
      <w:pPr>
        <w:jc w:val="both"/>
        <w:rPr>
          <w:rFonts w:eastAsia="Arial Unicode MS"/>
          <w:sz w:val="22"/>
          <w:szCs w:val="22"/>
          <w:lang w:eastAsia="pt-BR"/>
        </w:rPr>
      </w:pPr>
      <w:r w:rsidRPr="00AE46E6">
        <w:rPr>
          <w:rFonts w:eastAsia="Arial Unicode MS"/>
          <w:sz w:val="22"/>
          <w:szCs w:val="22"/>
          <w:lang w:eastAsia="pt-BR"/>
        </w:rPr>
        <w:t>6</w:t>
      </w:r>
      <w:r w:rsidR="00E46403" w:rsidRPr="00AE46E6">
        <w:rPr>
          <w:rFonts w:eastAsia="Arial Unicode MS"/>
          <w:sz w:val="22"/>
          <w:szCs w:val="22"/>
          <w:lang w:eastAsia="pt-BR"/>
        </w:rPr>
        <w:t>.1 A CONTRATADA obriga-se a</w:t>
      </w:r>
      <w:r w:rsidR="00B01863" w:rsidRPr="00AE46E6">
        <w:rPr>
          <w:rFonts w:eastAsia="Arial Unicode MS"/>
          <w:sz w:val="22"/>
          <w:szCs w:val="22"/>
          <w:lang w:eastAsia="pt-BR"/>
        </w:rPr>
        <w:t xml:space="preserve"> fornecer o objeto do presente c</w:t>
      </w:r>
      <w:r w:rsidR="00E46403" w:rsidRPr="00AE46E6">
        <w:rPr>
          <w:rFonts w:eastAsia="Arial Unicode MS"/>
          <w:sz w:val="22"/>
          <w:szCs w:val="22"/>
          <w:lang w:eastAsia="pt-BR"/>
        </w:rPr>
        <w:t>ontrato de acordo com a proposta apresentada no procedimento licitatório, à qual como todos os documentos de licitação e especificação d</w:t>
      </w:r>
      <w:r w:rsidRPr="00AE46E6">
        <w:rPr>
          <w:rFonts w:eastAsia="Arial Unicode MS"/>
          <w:sz w:val="22"/>
          <w:szCs w:val="22"/>
          <w:lang w:eastAsia="pt-BR"/>
        </w:rPr>
        <w:t>o</w:t>
      </w:r>
      <w:r w:rsidR="00E46403" w:rsidRPr="00AE46E6">
        <w:rPr>
          <w:rFonts w:eastAsia="Arial Unicode MS"/>
          <w:sz w:val="22"/>
          <w:szCs w:val="22"/>
          <w:lang w:eastAsia="pt-BR"/>
        </w:rPr>
        <w:t xml:space="preserve"> </w:t>
      </w:r>
      <w:r w:rsidRPr="00AE46E6">
        <w:rPr>
          <w:rFonts w:eastAsia="Arial Unicode MS"/>
          <w:sz w:val="22"/>
          <w:szCs w:val="22"/>
          <w:lang w:eastAsia="pt-BR"/>
        </w:rPr>
        <w:t>CONTRATANTE</w:t>
      </w:r>
      <w:r w:rsidR="00E46403" w:rsidRPr="00AE46E6">
        <w:rPr>
          <w:rFonts w:eastAsia="Arial Unicode MS"/>
          <w:sz w:val="22"/>
          <w:szCs w:val="22"/>
          <w:lang w:eastAsia="pt-BR"/>
        </w:rPr>
        <w:t>, passam a fazer parte integrante do presente contrato independente de transcrição.</w:t>
      </w:r>
    </w:p>
    <w:p w:rsidR="00B01863" w:rsidRPr="00AE46E6" w:rsidRDefault="00B01863" w:rsidP="00AE46E6">
      <w:pPr>
        <w:suppressAutoHyphens w:val="0"/>
        <w:spacing w:line="249" w:lineRule="auto"/>
        <w:ind w:right="4"/>
        <w:jc w:val="both"/>
        <w:rPr>
          <w:sz w:val="22"/>
          <w:szCs w:val="22"/>
        </w:rPr>
      </w:pPr>
      <w:r w:rsidRPr="00AE46E6">
        <w:rPr>
          <w:sz w:val="22"/>
          <w:szCs w:val="22"/>
        </w:rPr>
        <w:t>6.2 Comunicar ao CONTRATANTE as datas de início das turmas previstas no contrato, com uma antecedência mínima de 5 (cinco) dias úteis;</w:t>
      </w:r>
    </w:p>
    <w:p w:rsidR="00B01863" w:rsidRPr="00AE46E6" w:rsidRDefault="00B01863" w:rsidP="00AE46E6">
      <w:pPr>
        <w:pStyle w:val="PargrafodaLista"/>
        <w:numPr>
          <w:ilvl w:val="1"/>
          <w:numId w:val="8"/>
        </w:numPr>
        <w:suppressAutoHyphens w:val="0"/>
        <w:spacing w:line="249" w:lineRule="auto"/>
        <w:ind w:left="0" w:right="4" w:firstLine="0"/>
        <w:jc w:val="both"/>
        <w:rPr>
          <w:sz w:val="22"/>
          <w:szCs w:val="22"/>
        </w:rPr>
      </w:pPr>
      <w:r w:rsidRPr="00AE46E6">
        <w:rPr>
          <w:sz w:val="22"/>
          <w:szCs w:val="22"/>
        </w:rPr>
        <w:t>Emitir a certificação entregue aos alunos contendo o logotipo da Escola do Trabalhador e do Microempreendedor do Rio Grande do Sul – ESTM.</w:t>
      </w:r>
    </w:p>
    <w:p w:rsidR="005F5DC1" w:rsidRPr="00AE46E6" w:rsidRDefault="005F5DC1" w:rsidP="00AE46E6">
      <w:pPr>
        <w:pStyle w:val="PargrafodaLista"/>
        <w:numPr>
          <w:ilvl w:val="1"/>
          <w:numId w:val="8"/>
        </w:numPr>
        <w:suppressAutoHyphens w:val="0"/>
        <w:spacing w:line="249" w:lineRule="auto"/>
        <w:ind w:right="4"/>
        <w:jc w:val="both"/>
        <w:rPr>
          <w:sz w:val="22"/>
          <w:szCs w:val="22"/>
        </w:rPr>
      </w:pPr>
      <w:r w:rsidRPr="00AE46E6">
        <w:rPr>
          <w:sz w:val="22"/>
          <w:szCs w:val="22"/>
        </w:rPr>
        <w:t xml:space="preserve">Efetuar relatório fotográfico da execução dos serviços; </w:t>
      </w:r>
    </w:p>
    <w:p w:rsidR="005F5DC1" w:rsidRPr="00AE46E6" w:rsidRDefault="005F5DC1" w:rsidP="00AE46E6">
      <w:pPr>
        <w:pStyle w:val="PargrafodaLista"/>
        <w:numPr>
          <w:ilvl w:val="1"/>
          <w:numId w:val="8"/>
        </w:numPr>
        <w:suppressAutoHyphens w:val="0"/>
        <w:spacing w:line="249" w:lineRule="auto"/>
        <w:ind w:right="4"/>
        <w:jc w:val="both"/>
        <w:rPr>
          <w:sz w:val="22"/>
          <w:szCs w:val="22"/>
        </w:rPr>
      </w:pPr>
      <w:r w:rsidRPr="00AE46E6">
        <w:rPr>
          <w:sz w:val="22"/>
          <w:szCs w:val="22"/>
        </w:rPr>
        <w:t>A CONTRATADA emitirá relatório contendo as seguintes informações:</w:t>
      </w:r>
    </w:p>
    <w:p w:rsidR="005F5DC1" w:rsidRPr="00AE46E6" w:rsidRDefault="005F5DC1" w:rsidP="00AE46E6">
      <w:pPr>
        <w:pStyle w:val="PargrafodaLista"/>
        <w:widowControl/>
        <w:numPr>
          <w:ilvl w:val="0"/>
          <w:numId w:val="10"/>
        </w:numPr>
        <w:tabs>
          <w:tab w:val="center" w:pos="1322"/>
          <w:tab w:val="right" w:pos="8724"/>
        </w:tabs>
        <w:suppressAutoHyphens w:val="0"/>
        <w:spacing w:line="259" w:lineRule="auto"/>
        <w:ind w:right="-1"/>
        <w:jc w:val="both"/>
        <w:rPr>
          <w:sz w:val="22"/>
          <w:szCs w:val="22"/>
        </w:rPr>
      </w:pPr>
      <w:proofErr w:type="gramStart"/>
      <w:r w:rsidRPr="00AE46E6">
        <w:rPr>
          <w:sz w:val="22"/>
          <w:szCs w:val="22"/>
        </w:rPr>
        <w:t>nome</w:t>
      </w:r>
      <w:proofErr w:type="gramEnd"/>
      <w:r w:rsidRPr="00AE46E6">
        <w:rPr>
          <w:sz w:val="22"/>
          <w:szCs w:val="22"/>
        </w:rPr>
        <w:t xml:space="preserve"> do evento, local onde foi realizado, data ou período de realização;</w:t>
      </w:r>
    </w:p>
    <w:p w:rsidR="005F5DC1" w:rsidRPr="00AE46E6" w:rsidRDefault="005F5DC1" w:rsidP="00AE46E6">
      <w:pPr>
        <w:pStyle w:val="PargrafodaLista"/>
        <w:widowControl/>
        <w:numPr>
          <w:ilvl w:val="0"/>
          <w:numId w:val="10"/>
        </w:numPr>
        <w:tabs>
          <w:tab w:val="center" w:pos="1322"/>
          <w:tab w:val="right" w:pos="8724"/>
        </w:tabs>
        <w:suppressAutoHyphens w:val="0"/>
        <w:spacing w:line="259" w:lineRule="auto"/>
        <w:ind w:right="4"/>
        <w:jc w:val="both"/>
        <w:rPr>
          <w:sz w:val="22"/>
          <w:szCs w:val="22"/>
        </w:rPr>
      </w:pPr>
      <w:proofErr w:type="gramStart"/>
      <w:r w:rsidRPr="00AE46E6">
        <w:rPr>
          <w:sz w:val="22"/>
          <w:szCs w:val="22"/>
        </w:rPr>
        <w:t>nome</w:t>
      </w:r>
      <w:proofErr w:type="gramEnd"/>
      <w:r w:rsidRPr="00AE46E6">
        <w:rPr>
          <w:sz w:val="22"/>
          <w:szCs w:val="22"/>
        </w:rPr>
        <w:t xml:space="preserve"> do docente, treinador ou instrutor, e a carga horária executada; </w:t>
      </w:r>
    </w:p>
    <w:p w:rsidR="005F5DC1" w:rsidRPr="00AE46E6" w:rsidRDefault="005F5DC1" w:rsidP="00AE46E6">
      <w:pPr>
        <w:pStyle w:val="PargrafodaLista"/>
        <w:widowControl/>
        <w:numPr>
          <w:ilvl w:val="0"/>
          <w:numId w:val="10"/>
        </w:numPr>
        <w:suppressAutoHyphens w:val="0"/>
        <w:spacing w:line="250" w:lineRule="auto"/>
        <w:ind w:right="-65"/>
        <w:jc w:val="both"/>
        <w:rPr>
          <w:sz w:val="22"/>
          <w:szCs w:val="22"/>
        </w:rPr>
      </w:pPr>
      <w:proofErr w:type="gramStart"/>
      <w:r w:rsidRPr="00AE46E6">
        <w:rPr>
          <w:sz w:val="22"/>
          <w:szCs w:val="22"/>
        </w:rPr>
        <w:t>nome</w:t>
      </w:r>
      <w:proofErr w:type="gramEnd"/>
      <w:r w:rsidRPr="00AE46E6">
        <w:rPr>
          <w:sz w:val="22"/>
          <w:szCs w:val="22"/>
        </w:rPr>
        <w:t xml:space="preserve"> completo, número do CPF e do telefone, e-mail e assinatura dos participantes;</w:t>
      </w:r>
    </w:p>
    <w:p w:rsidR="005F5DC1" w:rsidRPr="00AE46E6" w:rsidRDefault="005F5DC1" w:rsidP="00AE46E6">
      <w:pPr>
        <w:pStyle w:val="PargrafodaLista"/>
        <w:widowControl/>
        <w:numPr>
          <w:ilvl w:val="0"/>
          <w:numId w:val="10"/>
        </w:numPr>
        <w:suppressAutoHyphens w:val="0"/>
        <w:spacing w:line="250" w:lineRule="auto"/>
        <w:ind w:right="1701"/>
        <w:jc w:val="both"/>
        <w:rPr>
          <w:sz w:val="22"/>
          <w:szCs w:val="22"/>
        </w:rPr>
      </w:pPr>
      <w:proofErr w:type="spellStart"/>
      <w:proofErr w:type="gramStart"/>
      <w:r w:rsidRPr="00AE46E6">
        <w:rPr>
          <w:sz w:val="22"/>
          <w:szCs w:val="22"/>
        </w:rPr>
        <w:t>listas</w:t>
      </w:r>
      <w:proofErr w:type="spellEnd"/>
      <w:proofErr w:type="gramEnd"/>
      <w:r w:rsidRPr="00AE46E6">
        <w:rPr>
          <w:sz w:val="22"/>
          <w:szCs w:val="22"/>
        </w:rPr>
        <w:t xml:space="preserve"> de presença assinadas em cada etapa do evento; e,</w:t>
      </w:r>
    </w:p>
    <w:p w:rsidR="00E165C3" w:rsidRPr="00AE46E6" w:rsidRDefault="005F5DC1" w:rsidP="00AE46E6">
      <w:pPr>
        <w:pStyle w:val="PargrafodaLista"/>
        <w:widowControl/>
        <w:numPr>
          <w:ilvl w:val="0"/>
          <w:numId w:val="10"/>
        </w:numPr>
        <w:suppressAutoHyphens w:val="0"/>
        <w:spacing w:line="249" w:lineRule="auto"/>
        <w:ind w:right="-65"/>
        <w:jc w:val="both"/>
        <w:rPr>
          <w:sz w:val="22"/>
          <w:szCs w:val="22"/>
        </w:rPr>
      </w:pPr>
      <w:proofErr w:type="gramStart"/>
      <w:r w:rsidRPr="00AE46E6">
        <w:rPr>
          <w:sz w:val="22"/>
          <w:szCs w:val="22"/>
        </w:rPr>
        <w:t>cópia</w:t>
      </w:r>
      <w:proofErr w:type="gramEnd"/>
      <w:r w:rsidRPr="00AE46E6">
        <w:rPr>
          <w:sz w:val="22"/>
          <w:szCs w:val="22"/>
        </w:rPr>
        <w:t xml:space="preserve"> dos certificados de conclusão do curso.</w:t>
      </w:r>
    </w:p>
    <w:p w:rsidR="00E165C3" w:rsidRPr="00AE46E6" w:rsidRDefault="00E165C3" w:rsidP="00AE46E6">
      <w:pPr>
        <w:pStyle w:val="PargrafodaLista"/>
        <w:numPr>
          <w:ilvl w:val="1"/>
          <w:numId w:val="8"/>
        </w:numPr>
        <w:ind w:left="0" w:right="4" w:firstLine="0"/>
        <w:jc w:val="both"/>
        <w:rPr>
          <w:sz w:val="22"/>
          <w:szCs w:val="22"/>
        </w:rPr>
      </w:pPr>
      <w:r w:rsidRPr="00AE46E6">
        <w:rPr>
          <w:sz w:val="22"/>
          <w:szCs w:val="22"/>
        </w:rPr>
        <w:t>Os documentos fiscais comprobatórios das despesas realizadas devem ser emitidos em nome do CONTRATANTE, com identificação do número e nome do respectivo convênio, do procedimento licitatório realizado, e do contrato firmado;</w:t>
      </w:r>
    </w:p>
    <w:p w:rsidR="008C2DCB" w:rsidRPr="00AE46E6" w:rsidRDefault="008C2DCB" w:rsidP="00AE46E6">
      <w:pPr>
        <w:pStyle w:val="PargrafodaLista"/>
        <w:numPr>
          <w:ilvl w:val="1"/>
          <w:numId w:val="8"/>
        </w:numPr>
        <w:spacing w:line="276" w:lineRule="auto"/>
        <w:ind w:left="0" w:right="4" w:firstLine="0"/>
        <w:jc w:val="both"/>
        <w:rPr>
          <w:rFonts w:cs="Consolas"/>
          <w:sz w:val="22"/>
          <w:szCs w:val="22"/>
        </w:rPr>
      </w:pPr>
      <w:r w:rsidRPr="00AE46E6">
        <w:rPr>
          <w:sz w:val="22"/>
          <w:szCs w:val="22"/>
        </w:rPr>
        <w:t xml:space="preserve"> Responsabilizar-se pelo pagamento de todas as despesas, </w:t>
      </w:r>
      <w:r w:rsidRPr="00AE46E6">
        <w:rPr>
          <w:rFonts w:cs="Consolas"/>
          <w:sz w:val="22"/>
          <w:szCs w:val="22"/>
        </w:rPr>
        <w:t>impostos, taxas e contribuições sociais, obrigações trabalhistas, previdenciárias, fiscais e comerciais, que eventualmente incidam e/ou sejam necessárias para a prestação de serviços ou, ainda, despesas com transporte ou terceiros, alimente ação, hospedagem, emissão de certificados, listas, relatórios, que possam acarretar ônus ao Município, especificadas ou não neste contrato, e que correrão por conta única e exclusiva da CONTRATADA.</w:t>
      </w:r>
    </w:p>
    <w:p w:rsidR="005F5DC1" w:rsidRPr="00AE46E6" w:rsidRDefault="005F5DC1" w:rsidP="00AE46E6">
      <w:pPr>
        <w:pStyle w:val="PargrafodaLista"/>
        <w:widowControl/>
        <w:suppressAutoHyphens w:val="0"/>
        <w:spacing w:line="249" w:lineRule="auto"/>
        <w:ind w:left="0" w:right="-65"/>
        <w:jc w:val="both"/>
        <w:rPr>
          <w:sz w:val="22"/>
          <w:szCs w:val="22"/>
        </w:rPr>
      </w:pPr>
    </w:p>
    <w:p w:rsidR="00904E22" w:rsidRPr="001C389F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1C389F">
        <w:rPr>
          <w:rFonts w:ascii="Times New Roman" w:hAnsi="Times New Roman" w:cs="Consolas"/>
          <w:b/>
          <w:bCs/>
          <w:sz w:val="22"/>
          <w:szCs w:val="22"/>
        </w:rPr>
        <w:t xml:space="preserve">CLÁUSULA </w:t>
      </w:r>
      <w:r w:rsidR="00D16FC3" w:rsidRPr="001C389F">
        <w:rPr>
          <w:rFonts w:ascii="Times New Roman" w:hAnsi="Times New Roman" w:cs="Consolas"/>
          <w:b/>
          <w:bCs/>
          <w:sz w:val="22"/>
          <w:szCs w:val="22"/>
        </w:rPr>
        <w:t>SÉTIMA</w:t>
      </w:r>
      <w:r w:rsidRPr="001C389F">
        <w:rPr>
          <w:rFonts w:ascii="Times New Roman" w:hAnsi="Times New Roman" w:cs="Consolas"/>
          <w:b/>
          <w:bCs/>
          <w:sz w:val="22"/>
          <w:szCs w:val="22"/>
        </w:rPr>
        <w:t xml:space="preserve"> – DO PAGAMENTO</w:t>
      </w:r>
    </w:p>
    <w:p w:rsidR="00D16FC3" w:rsidRPr="00AE46E6" w:rsidRDefault="005A2048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1C389F">
        <w:rPr>
          <w:rFonts w:ascii="Times New Roman" w:hAnsi="Times New Roman" w:cs="Consolas"/>
          <w:sz w:val="22"/>
          <w:szCs w:val="22"/>
        </w:rPr>
        <w:t xml:space="preserve">7.1 </w:t>
      </w:r>
      <w:r w:rsidR="00756F0C" w:rsidRPr="001C389F">
        <w:rPr>
          <w:rFonts w:ascii="Times New Roman" w:hAnsi="Times New Roman" w:cs="Consolas"/>
          <w:sz w:val="22"/>
          <w:szCs w:val="22"/>
        </w:rPr>
        <w:t xml:space="preserve">O pagamento será efetuado </w:t>
      </w:r>
      <w:r w:rsidR="001C389F">
        <w:rPr>
          <w:rFonts w:ascii="Times New Roman" w:hAnsi="Times New Roman" w:cs="Consolas"/>
          <w:sz w:val="22"/>
          <w:szCs w:val="22"/>
        </w:rPr>
        <w:t xml:space="preserve">em até 10 dias após a conclusão da prestação dos serviços, mediante a conclusão </w:t>
      </w:r>
      <w:proofErr w:type="gramStart"/>
      <w:r w:rsidR="001C389F">
        <w:rPr>
          <w:rFonts w:ascii="Times New Roman" w:hAnsi="Times New Roman" w:cs="Consolas"/>
          <w:sz w:val="22"/>
          <w:szCs w:val="22"/>
        </w:rPr>
        <w:t xml:space="preserve">do </w:t>
      </w:r>
      <w:r w:rsidR="00756F0C" w:rsidRPr="001C389F">
        <w:rPr>
          <w:rFonts w:ascii="Times New Roman" w:hAnsi="Times New Roman" w:cs="Consolas"/>
          <w:sz w:val="22"/>
          <w:szCs w:val="22"/>
        </w:rPr>
        <w:t xml:space="preserve"> objeto</w:t>
      </w:r>
      <w:proofErr w:type="gramEnd"/>
      <w:r w:rsidR="00756F0C" w:rsidRPr="001C389F">
        <w:rPr>
          <w:rFonts w:ascii="Times New Roman" w:hAnsi="Times New Roman" w:cs="Consolas"/>
          <w:sz w:val="22"/>
          <w:szCs w:val="22"/>
        </w:rPr>
        <w:t xml:space="preserve"> e a apresentação de nota fiscal e aprovação</w:t>
      </w:r>
      <w:r w:rsidR="00D16FC3" w:rsidRPr="001C389F">
        <w:rPr>
          <w:rFonts w:ascii="Times New Roman" w:hAnsi="Times New Roman" w:cs="Consolas"/>
          <w:sz w:val="22"/>
          <w:szCs w:val="22"/>
        </w:rPr>
        <w:t xml:space="preserve"> da fiscalização da CONTRATANTE, da seguinte maneira:</w:t>
      </w: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 xml:space="preserve"> </w:t>
      </w: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CLÁUSULA </w:t>
      </w:r>
      <w:r w:rsidR="005A2048" w:rsidRPr="00AE46E6">
        <w:rPr>
          <w:rFonts w:ascii="Times New Roman" w:hAnsi="Times New Roman" w:cs="Consolas"/>
          <w:b/>
          <w:bCs/>
          <w:sz w:val="22"/>
          <w:szCs w:val="22"/>
        </w:rPr>
        <w:t>OITAVA</w:t>
      </w: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 – DO RECURSO FINANCEIRO</w:t>
      </w:r>
    </w:p>
    <w:p w:rsidR="00904E22" w:rsidRPr="00AE46E6" w:rsidRDefault="005A2048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proofErr w:type="gramStart"/>
      <w:r w:rsidRPr="00AE46E6">
        <w:rPr>
          <w:rFonts w:ascii="Times New Roman" w:hAnsi="Times New Roman" w:cs="Consolas"/>
          <w:sz w:val="22"/>
          <w:szCs w:val="22"/>
        </w:rPr>
        <w:t xml:space="preserve">8.1 </w:t>
      </w:r>
      <w:r w:rsidR="00756F0C" w:rsidRPr="00AE46E6">
        <w:rPr>
          <w:rFonts w:ascii="Times New Roman" w:hAnsi="Times New Roman" w:cs="Consolas"/>
          <w:sz w:val="22"/>
          <w:szCs w:val="22"/>
        </w:rPr>
        <w:t>As</w:t>
      </w:r>
      <w:proofErr w:type="gramEnd"/>
      <w:r w:rsidR="00756F0C" w:rsidRPr="00AE46E6">
        <w:rPr>
          <w:rFonts w:ascii="Times New Roman" w:hAnsi="Times New Roman" w:cs="Consolas"/>
          <w:sz w:val="22"/>
          <w:szCs w:val="22"/>
        </w:rPr>
        <w:t xml:space="preserve"> despesas do presente contrato correrão à conta das dotações orçamentárias constantes no procedimento licitatório realizado.</w:t>
      </w:r>
    </w:p>
    <w:tbl>
      <w:tblPr>
        <w:tblW w:w="9637" w:type="dxa"/>
        <w:shd w:val="clear" w:color="auto" w:fill="FFFF00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5293"/>
        <w:gridCol w:w="3213"/>
      </w:tblGrid>
      <w:tr w:rsidR="00AE46E6" w:rsidRPr="00AE46E6" w:rsidTr="00AE46E6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46E6" w:rsidRPr="001C389F" w:rsidRDefault="00AE46E6" w:rsidP="00AE46E6">
            <w:pPr>
              <w:pStyle w:val="Contedodatabela"/>
              <w:spacing w:line="276" w:lineRule="auto"/>
              <w:jc w:val="center"/>
              <w:rPr>
                <w:bCs/>
              </w:rPr>
            </w:pPr>
            <w:r w:rsidRPr="001C389F">
              <w:rPr>
                <w:bCs/>
              </w:rPr>
              <w:t>3231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46E6" w:rsidRPr="001C389F" w:rsidRDefault="00AE46E6" w:rsidP="00AE46E6">
            <w:pPr>
              <w:pStyle w:val="Contedodatabela"/>
              <w:spacing w:line="276" w:lineRule="auto"/>
              <w:jc w:val="both"/>
              <w:rPr>
                <w:bCs/>
              </w:rPr>
            </w:pPr>
            <w:r w:rsidRPr="001C389F">
              <w:rPr>
                <w:bCs/>
              </w:rPr>
              <w:t>FUNDO MUNIC. DE ASSISTÊNCIA SOCIAL - SERVIÇO DE SELEÇÃO E TREINAMENTO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6E6" w:rsidRPr="001C389F" w:rsidRDefault="00AE46E6" w:rsidP="00AE46E6">
            <w:pPr>
              <w:pStyle w:val="Contedodatabela"/>
              <w:spacing w:line="276" w:lineRule="auto"/>
              <w:jc w:val="center"/>
              <w:rPr>
                <w:bCs/>
              </w:rPr>
            </w:pPr>
            <w:r w:rsidRPr="001C389F">
              <w:rPr>
                <w:bCs/>
              </w:rPr>
              <w:t>Outros Recursos Vinculados à Assistência</w:t>
            </w:r>
          </w:p>
        </w:tc>
      </w:tr>
      <w:tr w:rsidR="00AE46E6" w:rsidRPr="00AE46E6" w:rsidTr="00AE46E6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46E6" w:rsidRPr="001C389F" w:rsidRDefault="00AE46E6" w:rsidP="00AE46E6">
            <w:pPr>
              <w:pStyle w:val="Contedodatabela"/>
              <w:spacing w:line="276" w:lineRule="auto"/>
              <w:jc w:val="center"/>
              <w:rPr>
                <w:bCs/>
              </w:rPr>
            </w:pPr>
            <w:r w:rsidRPr="001C389F">
              <w:rPr>
                <w:bCs/>
              </w:rPr>
              <w:t>3230</w:t>
            </w:r>
          </w:p>
        </w:tc>
        <w:tc>
          <w:tcPr>
            <w:tcW w:w="5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E46E6" w:rsidRPr="001C389F" w:rsidRDefault="00AE46E6" w:rsidP="00AE46E6">
            <w:pPr>
              <w:pStyle w:val="Contedodatabela"/>
              <w:spacing w:line="276" w:lineRule="auto"/>
              <w:jc w:val="both"/>
              <w:rPr>
                <w:bCs/>
              </w:rPr>
            </w:pPr>
            <w:r w:rsidRPr="001C389F">
              <w:rPr>
                <w:bCs/>
              </w:rPr>
              <w:t>FUNDO MUNIC. DE ASSISTÊNCIA SOCIAL - SERVIÇO DE SELEÇÃO E TREINAMENTO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46E6" w:rsidRPr="001C389F" w:rsidRDefault="00AE46E6" w:rsidP="00AE46E6">
            <w:pPr>
              <w:pStyle w:val="Contedodatabela"/>
              <w:spacing w:line="276" w:lineRule="auto"/>
              <w:jc w:val="center"/>
              <w:rPr>
                <w:bCs/>
              </w:rPr>
            </w:pPr>
            <w:r w:rsidRPr="001C389F">
              <w:rPr>
                <w:bCs/>
              </w:rPr>
              <w:t>Outras Transferências de Convênios ou In</w:t>
            </w:r>
          </w:p>
        </w:tc>
      </w:tr>
    </w:tbl>
    <w:p w:rsidR="00904E22" w:rsidRPr="00AE46E6" w:rsidRDefault="00904E22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CLÁUSULA </w:t>
      </w:r>
      <w:r w:rsidR="004039BF" w:rsidRPr="00AE46E6">
        <w:rPr>
          <w:rFonts w:ascii="Times New Roman" w:hAnsi="Times New Roman" w:cs="Consolas"/>
          <w:b/>
          <w:bCs/>
          <w:sz w:val="22"/>
          <w:szCs w:val="22"/>
        </w:rPr>
        <w:t>NONA</w:t>
      </w: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 – DA GESTÃO DO CONTRATO</w:t>
      </w:r>
    </w:p>
    <w:p w:rsidR="00904E22" w:rsidRPr="00AE46E6" w:rsidRDefault="004039BF" w:rsidP="00AE46E6">
      <w:pPr>
        <w:pStyle w:val="Standard"/>
        <w:spacing w:line="276" w:lineRule="auto"/>
        <w:jc w:val="both"/>
        <w:rPr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 xml:space="preserve">9.1 </w:t>
      </w:r>
      <w:r w:rsidR="00756F0C" w:rsidRPr="00AE46E6">
        <w:rPr>
          <w:rFonts w:ascii="Times New Roman" w:hAnsi="Times New Roman" w:cs="Consolas"/>
          <w:sz w:val="22"/>
          <w:szCs w:val="22"/>
        </w:rPr>
        <w:t xml:space="preserve">A execução do contrato deverá ser acompanhada e fiscalizada </w:t>
      </w:r>
      <w:r w:rsidR="00AE46E6" w:rsidRPr="00AE46E6">
        <w:rPr>
          <w:rFonts w:ascii="Times New Roman" w:hAnsi="Times New Roman" w:cs="Consolas"/>
          <w:sz w:val="22"/>
          <w:szCs w:val="22"/>
        </w:rPr>
        <w:t>perlo servidor municipal Carlos Alex Peres de Ramos</w:t>
      </w:r>
      <w:r w:rsidR="00756F0C" w:rsidRPr="00AE46E6">
        <w:rPr>
          <w:rFonts w:ascii="Times New Roman" w:hAnsi="Times New Roman" w:cs="Consolas"/>
          <w:sz w:val="22"/>
          <w:szCs w:val="22"/>
        </w:rPr>
        <w:t xml:space="preserve"> o</w:t>
      </w:r>
      <w:r w:rsidR="00AE46E6" w:rsidRPr="00AE46E6">
        <w:rPr>
          <w:rFonts w:ascii="Times New Roman" w:hAnsi="Times New Roman" w:cs="Consolas"/>
          <w:sz w:val="22"/>
          <w:szCs w:val="22"/>
        </w:rPr>
        <w:t xml:space="preserve">u por seu respectivo substituto </w:t>
      </w:r>
      <w:proofErr w:type="spellStart"/>
      <w:r w:rsidR="00AE46E6" w:rsidRPr="00AE46E6">
        <w:rPr>
          <w:rFonts w:ascii="Times New Roman" w:hAnsi="Times New Roman" w:cs="Consolas"/>
          <w:sz w:val="22"/>
          <w:szCs w:val="22"/>
        </w:rPr>
        <w:t>Esmael</w:t>
      </w:r>
      <w:proofErr w:type="spellEnd"/>
      <w:r w:rsidR="00AE46E6" w:rsidRPr="00AE46E6">
        <w:rPr>
          <w:rFonts w:ascii="Times New Roman" w:hAnsi="Times New Roman" w:cs="Consolas"/>
          <w:sz w:val="22"/>
          <w:szCs w:val="22"/>
        </w:rPr>
        <w:t xml:space="preserve"> </w:t>
      </w:r>
      <w:proofErr w:type="spellStart"/>
      <w:r w:rsidR="00AE46E6" w:rsidRPr="00AE46E6">
        <w:rPr>
          <w:rFonts w:ascii="Times New Roman" w:hAnsi="Times New Roman" w:cs="Consolas"/>
          <w:sz w:val="22"/>
          <w:szCs w:val="22"/>
        </w:rPr>
        <w:t>Loss</w:t>
      </w:r>
      <w:proofErr w:type="spellEnd"/>
      <w:r w:rsidR="00AE46E6" w:rsidRPr="00AE46E6">
        <w:rPr>
          <w:rFonts w:ascii="Times New Roman" w:hAnsi="Times New Roman" w:cs="Consolas"/>
          <w:sz w:val="22"/>
          <w:szCs w:val="22"/>
        </w:rPr>
        <w:t xml:space="preserve"> Fragoso.</w:t>
      </w:r>
    </w:p>
    <w:p w:rsidR="00904E22" w:rsidRPr="00AE46E6" w:rsidRDefault="00904E22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CLÁUSULA </w:t>
      </w:r>
      <w:r w:rsidR="00053AE6" w:rsidRPr="00AE46E6">
        <w:rPr>
          <w:rFonts w:ascii="Times New Roman" w:hAnsi="Times New Roman" w:cs="Consolas"/>
          <w:b/>
          <w:bCs/>
          <w:sz w:val="22"/>
          <w:szCs w:val="22"/>
        </w:rPr>
        <w:t>DEZ</w:t>
      </w: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 – DAS PENALIDADES</w:t>
      </w:r>
    </w:p>
    <w:p w:rsidR="00904E22" w:rsidRPr="00AE46E6" w:rsidRDefault="00053AE6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lastRenderedPageBreak/>
        <w:t xml:space="preserve">10.1 </w:t>
      </w:r>
      <w:r w:rsidR="00756F0C" w:rsidRPr="00AE46E6">
        <w:rPr>
          <w:rFonts w:ascii="Times New Roman" w:hAnsi="Times New Roman" w:cs="Consolas"/>
          <w:sz w:val="22"/>
          <w:szCs w:val="22"/>
        </w:rPr>
        <w:t>A CONTRATADA estará sujeita às seguintes penalidades:</w:t>
      </w: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a) advertência;</w:t>
      </w: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b) multa de no mínimo 0,5% (cinco décimos por cento) e máximo de 30% (trinta por cento) do valor do objeto licitado ou contratado;</w:t>
      </w: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c) impedimento de licitar e contratar, no âmbito da Administração Pública direta e indireta do órgão licitante, pelo prazo máximo de 3 (três) anos.</w:t>
      </w: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d) declaração de inidoneidade para licitar ou contratar no âmbito da Administração Pública direta e indireta de todos os entes federativos, pelo prazo mínimo de 3 (três) anos e máximo de 6 (seis) anos.</w:t>
      </w:r>
    </w:p>
    <w:p w:rsidR="00904E22" w:rsidRPr="00AE46E6" w:rsidRDefault="00904E22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CLÁUSULA </w:t>
      </w:r>
      <w:r w:rsidR="00053AE6" w:rsidRPr="00AE46E6">
        <w:rPr>
          <w:rFonts w:ascii="Times New Roman" w:hAnsi="Times New Roman" w:cs="Consolas"/>
          <w:b/>
          <w:bCs/>
          <w:sz w:val="22"/>
          <w:szCs w:val="22"/>
        </w:rPr>
        <w:t>DÉCIMA PRIMEIRA</w:t>
      </w: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 – DA EXTINÇÃO </w:t>
      </w:r>
    </w:p>
    <w:p w:rsidR="00904E22" w:rsidRPr="00AE46E6" w:rsidRDefault="00053AE6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proofErr w:type="gramStart"/>
      <w:r w:rsidRPr="00AE46E6">
        <w:rPr>
          <w:rFonts w:ascii="Times New Roman" w:hAnsi="Times New Roman" w:cs="Consolas"/>
          <w:sz w:val="22"/>
          <w:szCs w:val="22"/>
        </w:rPr>
        <w:t xml:space="preserve">11.1 </w:t>
      </w:r>
      <w:r w:rsidR="00756F0C" w:rsidRPr="00AE46E6">
        <w:rPr>
          <w:rFonts w:ascii="Times New Roman" w:hAnsi="Times New Roman" w:cs="Consolas"/>
          <w:sz w:val="22"/>
          <w:szCs w:val="22"/>
        </w:rPr>
        <w:t>As</w:t>
      </w:r>
      <w:proofErr w:type="gramEnd"/>
      <w:r w:rsidR="00756F0C" w:rsidRPr="00AE46E6">
        <w:rPr>
          <w:rFonts w:ascii="Times New Roman" w:hAnsi="Times New Roman" w:cs="Consolas"/>
          <w:sz w:val="22"/>
          <w:szCs w:val="22"/>
        </w:rPr>
        <w:t xml:space="preserve"> hipóteses que constituem motivo para extinção contratual estão elencadas no art. 137 da Lei nº 14.133/2021, que poderão se dar, após assegurados o contraditório e a ampla defesa à CONTRATADA. </w:t>
      </w:r>
    </w:p>
    <w:p w:rsidR="005A2048" w:rsidRPr="00AE46E6" w:rsidRDefault="005A2048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053AE6" w:rsidRPr="00AE46E6" w:rsidRDefault="00053AE6" w:rsidP="00AE46E6">
      <w:pPr>
        <w:tabs>
          <w:tab w:val="left" w:pos="900"/>
        </w:tabs>
        <w:spacing w:line="276" w:lineRule="auto"/>
        <w:jc w:val="both"/>
        <w:rPr>
          <w:b/>
          <w:sz w:val="22"/>
          <w:szCs w:val="22"/>
        </w:rPr>
      </w:pPr>
      <w:r w:rsidRPr="00AE46E6">
        <w:rPr>
          <w:b/>
          <w:sz w:val="22"/>
          <w:szCs w:val="22"/>
        </w:rPr>
        <w:t xml:space="preserve">CLÁUSULA DÉCIMA SEGUNDA </w:t>
      </w:r>
      <w:r w:rsidR="0028360C" w:rsidRPr="00AE46E6">
        <w:rPr>
          <w:b/>
          <w:sz w:val="22"/>
          <w:szCs w:val="22"/>
        </w:rPr>
        <w:t>–</w:t>
      </w:r>
      <w:r w:rsidRPr="00AE46E6">
        <w:rPr>
          <w:b/>
          <w:sz w:val="22"/>
          <w:szCs w:val="22"/>
        </w:rPr>
        <w:t xml:space="preserve"> </w:t>
      </w:r>
      <w:r w:rsidR="0028360C" w:rsidRPr="00AE46E6">
        <w:rPr>
          <w:b/>
          <w:sz w:val="22"/>
          <w:szCs w:val="22"/>
        </w:rPr>
        <w:t>DISPOSIÇÕES GERAIS</w:t>
      </w:r>
    </w:p>
    <w:p w:rsidR="0028360C" w:rsidRPr="00AE46E6" w:rsidRDefault="0028360C" w:rsidP="00AE46E6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 w:rsidRPr="00AE46E6">
        <w:rPr>
          <w:b/>
          <w:sz w:val="22"/>
          <w:szCs w:val="22"/>
        </w:rPr>
        <w:t xml:space="preserve">12.1 </w:t>
      </w:r>
      <w:r w:rsidRPr="00AE46E6">
        <w:rPr>
          <w:sz w:val="22"/>
          <w:szCs w:val="22"/>
        </w:rPr>
        <w:t>Todas as notificações relacionadas a este contrato somente terão validade se forem enviadas por escrito, mediante protocolo, exceto se de outro modo expressamente pactuado pelas partes, ou através de notificação extrajudicial.</w:t>
      </w:r>
    </w:p>
    <w:p w:rsidR="005A2048" w:rsidRPr="00AE46E6" w:rsidRDefault="0028360C" w:rsidP="00AE46E6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 w:rsidRPr="00AE46E6">
        <w:rPr>
          <w:b/>
          <w:sz w:val="22"/>
          <w:szCs w:val="22"/>
        </w:rPr>
        <w:t>12.2</w:t>
      </w:r>
      <w:r w:rsidR="005A2048" w:rsidRPr="00AE46E6">
        <w:rPr>
          <w:sz w:val="22"/>
          <w:szCs w:val="22"/>
        </w:rPr>
        <w:t xml:space="preserve"> O ato de assinatura por parte do </w:t>
      </w:r>
      <w:r w:rsidRPr="00AE46E6">
        <w:rPr>
          <w:sz w:val="22"/>
          <w:szCs w:val="22"/>
        </w:rPr>
        <w:t>CONTRATADO</w:t>
      </w:r>
      <w:r w:rsidR="005A2048" w:rsidRPr="00AE46E6">
        <w:rPr>
          <w:sz w:val="22"/>
          <w:szCs w:val="22"/>
        </w:rPr>
        <w:t xml:space="preserve"> gera presunção absoluta de que o mesmo tem pleno conhecimento das cláusulas e condições, ora pactuadas, e de que aceita e concorda com todas as condições deste Termo, constantes, não podendo invocar o seu desconhecimento a qualquer título, época ou pretexto. </w:t>
      </w:r>
    </w:p>
    <w:p w:rsidR="005A2048" w:rsidRPr="00AE46E6" w:rsidRDefault="005A2048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b/>
          <w:bCs/>
          <w:sz w:val="22"/>
          <w:szCs w:val="22"/>
        </w:rPr>
      </w:pPr>
      <w:r w:rsidRPr="00AE46E6">
        <w:rPr>
          <w:rFonts w:ascii="Times New Roman" w:hAnsi="Times New Roman" w:cs="Consolas"/>
          <w:b/>
          <w:bCs/>
          <w:sz w:val="22"/>
          <w:szCs w:val="22"/>
        </w:rPr>
        <w:t xml:space="preserve">CLÁUSULA DÉCIMA </w:t>
      </w:r>
      <w:r w:rsidR="0028360C" w:rsidRPr="00AE46E6">
        <w:rPr>
          <w:rFonts w:ascii="Times New Roman" w:hAnsi="Times New Roman" w:cs="Consolas"/>
          <w:b/>
          <w:bCs/>
          <w:sz w:val="22"/>
          <w:szCs w:val="22"/>
        </w:rPr>
        <w:t xml:space="preserve">TERCEIRA </w:t>
      </w:r>
      <w:r w:rsidRPr="00AE46E6">
        <w:rPr>
          <w:rFonts w:ascii="Times New Roman" w:hAnsi="Times New Roman" w:cs="Consolas"/>
          <w:b/>
          <w:bCs/>
          <w:sz w:val="22"/>
          <w:szCs w:val="22"/>
        </w:rPr>
        <w:t>– DO FORO</w:t>
      </w:r>
    </w:p>
    <w:p w:rsidR="00904E22" w:rsidRPr="00AE46E6" w:rsidRDefault="002836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 xml:space="preserve">13.1 </w:t>
      </w:r>
      <w:proofErr w:type="gramStart"/>
      <w:r w:rsidR="00756F0C" w:rsidRPr="00AE46E6">
        <w:rPr>
          <w:rFonts w:ascii="Times New Roman" w:hAnsi="Times New Roman" w:cs="Consolas"/>
          <w:sz w:val="22"/>
          <w:szCs w:val="22"/>
        </w:rPr>
        <w:tab/>
      </w:r>
      <w:r w:rsidRPr="00AE46E6">
        <w:rPr>
          <w:rFonts w:ascii="Times New Roman" w:hAnsi="Times New Roman" w:cs="Consolas"/>
          <w:sz w:val="22"/>
          <w:szCs w:val="22"/>
        </w:rPr>
        <w:t>A</w:t>
      </w:r>
      <w:r w:rsidR="00756F0C" w:rsidRPr="00AE46E6">
        <w:rPr>
          <w:rFonts w:ascii="Times New Roman" w:hAnsi="Times New Roman" w:cs="Consolas"/>
          <w:sz w:val="22"/>
          <w:szCs w:val="22"/>
        </w:rPr>
        <w:t>s</w:t>
      </w:r>
      <w:proofErr w:type="gramEnd"/>
      <w:r w:rsidR="00756F0C" w:rsidRPr="00AE46E6">
        <w:rPr>
          <w:rFonts w:ascii="Times New Roman" w:hAnsi="Times New Roman" w:cs="Consolas"/>
          <w:sz w:val="22"/>
          <w:szCs w:val="22"/>
        </w:rPr>
        <w:t xml:space="preserve"> partes elegem o foro da Comarca de Gaurama para dirimir quaisquer questões relacionadas ao presente contrato. </w:t>
      </w:r>
    </w:p>
    <w:p w:rsidR="00AE46E6" w:rsidRPr="00AE46E6" w:rsidRDefault="00AE46E6" w:rsidP="00AE46E6">
      <w:pPr>
        <w:pStyle w:val="Standard"/>
        <w:spacing w:line="276" w:lineRule="auto"/>
        <w:jc w:val="both"/>
        <w:rPr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ab/>
        <w:t>E, por estarem justos e contratados, firmam o presente instrumento em 02 (duas) vias de igual teor e forma.</w:t>
      </w:r>
    </w:p>
    <w:p w:rsidR="00904E22" w:rsidRPr="00AE46E6" w:rsidRDefault="00904E22" w:rsidP="00AE46E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</w:p>
    <w:p w:rsidR="00904E22" w:rsidRPr="00AE46E6" w:rsidRDefault="00756F0C" w:rsidP="00AE46E6">
      <w:pPr>
        <w:pStyle w:val="Standard"/>
        <w:spacing w:line="276" w:lineRule="auto"/>
        <w:jc w:val="right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 xml:space="preserve">Viadutos – RS, </w:t>
      </w:r>
      <w:r w:rsidR="00AE46E6" w:rsidRPr="00AE46E6">
        <w:rPr>
          <w:rFonts w:ascii="Times New Roman" w:hAnsi="Times New Roman" w:cs="Consolas"/>
          <w:sz w:val="22"/>
          <w:szCs w:val="22"/>
        </w:rPr>
        <w:t>4</w:t>
      </w:r>
      <w:r w:rsidRPr="00AE46E6">
        <w:rPr>
          <w:rFonts w:ascii="Times New Roman" w:hAnsi="Times New Roman" w:cs="Consolas"/>
          <w:sz w:val="22"/>
          <w:szCs w:val="22"/>
        </w:rPr>
        <w:t xml:space="preserve"> de </w:t>
      </w:r>
      <w:r w:rsidR="00AE46E6" w:rsidRPr="00AE46E6">
        <w:rPr>
          <w:rFonts w:ascii="Times New Roman" w:hAnsi="Times New Roman" w:cs="Consolas"/>
          <w:sz w:val="22"/>
          <w:szCs w:val="22"/>
        </w:rPr>
        <w:t>abril</w:t>
      </w:r>
      <w:r w:rsidRPr="00AE46E6">
        <w:rPr>
          <w:rFonts w:ascii="Times New Roman" w:hAnsi="Times New Roman" w:cs="Consolas"/>
          <w:sz w:val="22"/>
          <w:szCs w:val="22"/>
        </w:rPr>
        <w:t xml:space="preserve"> de 2024</w:t>
      </w:r>
      <w:r w:rsidR="00AE46E6" w:rsidRPr="00AE46E6">
        <w:rPr>
          <w:rFonts w:ascii="Times New Roman" w:hAnsi="Times New Roman" w:cs="Consolas"/>
          <w:sz w:val="22"/>
          <w:szCs w:val="22"/>
        </w:rPr>
        <w:t>.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________________________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Claiton dos Santos Brum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Prefeito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________________________</w:t>
      </w:r>
    </w:p>
    <w:p w:rsidR="00AE46E6" w:rsidRPr="00AE46E6" w:rsidRDefault="001C389F" w:rsidP="00AE46E6">
      <w:pPr>
        <w:pStyle w:val="Standard"/>
        <w:spacing w:line="276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Diozer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Calegari</w:t>
      </w:r>
      <w:proofErr w:type="spellEnd"/>
      <w:r>
        <w:rPr>
          <w:sz w:val="22"/>
          <w:szCs w:val="22"/>
        </w:rPr>
        <w:t xml:space="preserve"> 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  <w:r w:rsidRPr="00AE46E6">
        <w:rPr>
          <w:sz w:val="22"/>
          <w:szCs w:val="22"/>
        </w:rPr>
        <w:t>OPPORTUNITY EDUCACAO GERAL LTDA</w:t>
      </w:r>
      <w:r w:rsidRPr="00AE46E6">
        <w:rPr>
          <w:rFonts w:ascii="Times New Roman" w:hAnsi="Times New Roman" w:cs="Consolas"/>
          <w:sz w:val="22"/>
          <w:szCs w:val="22"/>
        </w:rPr>
        <w:t xml:space="preserve"> 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  <w:r w:rsidRPr="00AE46E6">
        <w:rPr>
          <w:rFonts w:ascii="Times New Roman" w:hAnsi="Times New Roman" w:cs="Consolas"/>
          <w:sz w:val="22"/>
          <w:szCs w:val="22"/>
        </w:rPr>
        <w:t>Contratada</w:t>
      </w:r>
    </w:p>
    <w:p w:rsidR="00AE46E6" w:rsidRPr="00AE46E6" w:rsidRDefault="00AE46E6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</w:p>
    <w:p w:rsidR="00AE46E6" w:rsidRPr="00AE46E6" w:rsidRDefault="00AE46E6" w:rsidP="00AE46E6">
      <w:pPr>
        <w:pStyle w:val="Standard"/>
        <w:spacing w:line="276" w:lineRule="auto"/>
        <w:jc w:val="center"/>
        <w:rPr>
          <w:sz w:val="22"/>
          <w:szCs w:val="22"/>
        </w:rPr>
      </w:pP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  <w:r w:rsidRPr="00AE46E6">
        <w:rPr>
          <w:sz w:val="22"/>
          <w:szCs w:val="22"/>
        </w:rPr>
        <w:t xml:space="preserve">       Claire Schiavo Beber</w:t>
      </w:r>
      <w:r w:rsidRPr="00AE46E6">
        <w:rPr>
          <w:sz w:val="22"/>
          <w:szCs w:val="22"/>
        </w:rPr>
        <w:tab/>
      </w:r>
      <w:r w:rsidRPr="00AE46E6">
        <w:rPr>
          <w:sz w:val="22"/>
          <w:szCs w:val="22"/>
        </w:rPr>
        <w:tab/>
      </w:r>
      <w:r w:rsidRPr="00AE46E6">
        <w:rPr>
          <w:sz w:val="22"/>
          <w:szCs w:val="22"/>
        </w:rPr>
        <w:tab/>
      </w:r>
      <w:proofErr w:type="gramStart"/>
      <w:r w:rsidRPr="00AE46E6">
        <w:rPr>
          <w:sz w:val="22"/>
          <w:szCs w:val="22"/>
        </w:rPr>
        <w:tab/>
        <w:t xml:space="preserve">  Carlos</w:t>
      </w:r>
      <w:proofErr w:type="gramEnd"/>
      <w:r w:rsidRPr="00AE46E6">
        <w:rPr>
          <w:sz w:val="22"/>
          <w:szCs w:val="22"/>
        </w:rPr>
        <w:t xml:space="preserve"> Alex Peres de Ramos</w:t>
      </w:r>
    </w:p>
    <w:p w:rsidR="00AE46E6" w:rsidRPr="00AE46E6" w:rsidRDefault="00AE46E6" w:rsidP="001C389F">
      <w:pPr>
        <w:tabs>
          <w:tab w:val="left" w:pos="2016"/>
        </w:tabs>
        <w:jc w:val="center"/>
        <w:rPr>
          <w:sz w:val="22"/>
          <w:szCs w:val="22"/>
        </w:rPr>
      </w:pPr>
      <w:r w:rsidRPr="00AE46E6">
        <w:rPr>
          <w:sz w:val="22"/>
          <w:szCs w:val="22"/>
        </w:rPr>
        <w:t>Gestora do Contrato                                                     Fiscal do Contrato</w:t>
      </w: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  <w:r w:rsidRPr="00AE46E6">
        <w:rPr>
          <w:sz w:val="22"/>
          <w:szCs w:val="22"/>
        </w:rPr>
        <w:t>Testemunhas</w:t>
      </w: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  <w:r w:rsidRPr="00AE46E6">
        <w:rPr>
          <w:sz w:val="22"/>
          <w:szCs w:val="22"/>
        </w:rPr>
        <w:t>1. Fernanda Taíse Dolinski</w:t>
      </w:r>
      <w:r w:rsidRPr="00AE46E6">
        <w:rPr>
          <w:sz w:val="22"/>
          <w:szCs w:val="22"/>
        </w:rPr>
        <w:tab/>
        <w:t xml:space="preserve">                              2. Andrei Gustavo Sperotto</w:t>
      </w:r>
    </w:p>
    <w:p w:rsidR="00AE46E6" w:rsidRPr="00AE46E6" w:rsidRDefault="00AE46E6" w:rsidP="00AE46E6">
      <w:pPr>
        <w:tabs>
          <w:tab w:val="left" w:pos="2016"/>
        </w:tabs>
        <w:jc w:val="center"/>
        <w:rPr>
          <w:sz w:val="22"/>
          <w:szCs w:val="22"/>
        </w:rPr>
      </w:pPr>
      <w:r w:rsidRPr="00AE46E6">
        <w:rPr>
          <w:sz w:val="22"/>
          <w:szCs w:val="22"/>
        </w:rPr>
        <w:t xml:space="preserve"> CPF: 002.865.630-02         </w:t>
      </w:r>
      <w:r w:rsidRPr="00AE46E6">
        <w:rPr>
          <w:sz w:val="22"/>
          <w:szCs w:val="22"/>
        </w:rPr>
        <w:tab/>
      </w:r>
      <w:r w:rsidRPr="00AE46E6">
        <w:rPr>
          <w:sz w:val="22"/>
          <w:szCs w:val="22"/>
        </w:rPr>
        <w:tab/>
      </w:r>
      <w:r w:rsidRPr="00AE46E6">
        <w:rPr>
          <w:sz w:val="22"/>
          <w:szCs w:val="22"/>
        </w:rPr>
        <w:tab/>
        <w:t xml:space="preserve">       CPF: 031.029.280-80</w:t>
      </w:r>
    </w:p>
    <w:p w:rsidR="0028360C" w:rsidRPr="00AE46E6" w:rsidRDefault="0028360C" w:rsidP="00AE46E6">
      <w:pPr>
        <w:pStyle w:val="Standard"/>
        <w:spacing w:line="276" w:lineRule="auto"/>
        <w:jc w:val="center"/>
        <w:rPr>
          <w:rFonts w:ascii="Times New Roman" w:hAnsi="Times New Roman" w:cs="Consolas"/>
          <w:sz w:val="22"/>
          <w:szCs w:val="22"/>
        </w:rPr>
      </w:pPr>
    </w:p>
    <w:sectPr w:rsidR="0028360C" w:rsidRPr="00AE46E6">
      <w:headerReference w:type="default" r:id="rId8"/>
      <w:footerReference w:type="default" r:id="rId9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AD" w:rsidRDefault="00756F0C">
      <w:r>
        <w:separator/>
      </w:r>
    </w:p>
  </w:endnote>
  <w:endnote w:type="continuationSeparator" w:id="0">
    <w:p w:rsidR="00D310AD" w:rsidRDefault="007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22" w:rsidRDefault="00756F0C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255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4E22" w:rsidRDefault="00756F0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1C389F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9.65pt;height:9.0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" stroked="f">
              <v:fill opacity="0"/>
              <v:textbox inset="0,0,0,0">
                <w:txbxContent>
                  <w:p w:rsidR="00904E22" w:rsidRDefault="00756F0C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1C389F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AD" w:rsidRDefault="00756F0C">
      <w:r>
        <w:separator/>
      </w:r>
    </w:p>
  </w:footnote>
  <w:footnote w:type="continuationSeparator" w:id="0">
    <w:p w:rsidR="00D310AD" w:rsidRDefault="0075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E22" w:rsidRDefault="00756F0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904E22" w:rsidRDefault="00756F0C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04E22" w:rsidRDefault="00904E22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904E22" w:rsidRDefault="00904E22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CEE"/>
    <w:multiLevelType w:val="hybridMultilevel"/>
    <w:tmpl w:val="01BA9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F36"/>
    <w:multiLevelType w:val="hybridMultilevel"/>
    <w:tmpl w:val="DFEE4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177"/>
    <w:multiLevelType w:val="hybridMultilevel"/>
    <w:tmpl w:val="6AFCBE2C"/>
    <w:lvl w:ilvl="0" w:tplc="7C4CD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22BF0"/>
    <w:multiLevelType w:val="hybridMultilevel"/>
    <w:tmpl w:val="8ED63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93639"/>
    <w:multiLevelType w:val="multilevel"/>
    <w:tmpl w:val="EE6C2E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C36F5F"/>
    <w:multiLevelType w:val="hybridMultilevel"/>
    <w:tmpl w:val="D61EC672"/>
    <w:lvl w:ilvl="0" w:tplc="AE30FE48">
      <w:start w:val="1"/>
      <w:numFmt w:val="low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6479"/>
    <w:multiLevelType w:val="multilevel"/>
    <w:tmpl w:val="6EA40708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</w:rPr>
    </w:lvl>
  </w:abstractNum>
  <w:abstractNum w:abstractNumId="7" w15:restartNumberingAfterBreak="0">
    <w:nsid w:val="52997D10"/>
    <w:multiLevelType w:val="multilevel"/>
    <w:tmpl w:val="216EC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B5A6304"/>
    <w:multiLevelType w:val="hybridMultilevel"/>
    <w:tmpl w:val="CD749302"/>
    <w:lvl w:ilvl="0" w:tplc="AE30FE48">
      <w:start w:val="1"/>
      <w:numFmt w:val="low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95108"/>
    <w:multiLevelType w:val="multilevel"/>
    <w:tmpl w:val="BF52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9C2D59"/>
    <w:multiLevelType w:val="hybridMultilevel"/>
    <w:tmpl w:val="D3D6611A"/>
    <w:lvl w:ilvl="0" w:tplc="70BE8548">
      <w:start w:val="1"/>
      <w:numFmt w:val="lowerLetter"/>
      <w:lvlText w:val="%1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22"/>
    <w:rsid w:val="00053AE6"/>
    <w:rsid w:val="00116A57"/>
    <w:rsid w:val="00176897"/>
    <w:rsid w:val="001C389F"/>
    <w:rsid w:val="00227E5D"/>
    <w:rsid w:val="0028360C"/>
    <w:rsid w:val="002F2C19"/>
    <w:rsid w:val="0030050B"/>
    <w:rsid w:val="003149E3"/>
    <w:rsid w:val="003425A3"/>
    <w:rsid w:val="0038245A"/>
    <w:rsid w:val="004039BF"/>
    <w:rsid w:val="004272E2"/>
    <w:rsid w:val="00493071"/>
    <w:rsid w:val="004A72A5"/>
    <w:rsid w:val="005465D6"/>
    <w:rsid w:val="0055588D"/>
    <w:rsid w:val="005A2048"/>
    <w:rsid w:val="005F5DC1"/>
    <w:rsid w:val="006F52BF"/>
    <w:rsid w:val="00756F0C"/>
    <w:rsid w:val="007677CF"/>
    <w:rsid w:val="007D00BA"/>
    <w:rsid w:val="00855E7C"/>
    <w:rsid w:val="008C2DCB"/>
    <w:rsid w:val="00904E22"/>
    <w:rsid w:val="009C11AE"/>
    <w:rsid w:val="009E5AEB"/>
    <w:rsid w:val="00A3355C"/>
    <w:rsid w:val="00A47EE2"/>
    <w:rsid w:val="00AE46E6"/>
    <w:rsid w:val="00B01863"/>
    <w:rsid w:val="00B60902"/>
    <w:rsid w:val="00B80EA4"/>
    <w:rsid w:val="00B97247"/>
    <w:rsid w:val="00BC39F2"/>
    <w:rsid w:val="00C523BF"/>
    <w:rsid w:val="00CD0244"/>
    <w:rsid w:val="00D16FC3"/>
    <w:rsid w:val="00D310AD"/>
    <w:rsid w:val="00D50A48"/>
    <w:rsid w:val="00DD5417"/>
    <w:rsid w:val="00E165C3"/>
    <w:rsid w:val="00E444C8"/>
    <w:rsid w:val="00E46403"/>
    <w:rsid w:val="00E54107"/>
    <w:rsid w:val="00E80680"/>
    <w:rsid w:val="00EB210D"/>
    <w:rsid w:val="00F00F73"/>
    <w:rsid w:val="00F06A80"/>
    <w:rsid w:val="00F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5CE7-A463-4827-BD9B-B2BA19C9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character" w:styleId="Refdenotaderodap">
    <w:name w:val="footnote reference"/>
    <w:basedOn w:val="Fontepargpadro"/>
    <w:uiPriority w:val="99"/>
    <w:semiHidden/>
    <w:unhideWhenUsed/>
    <w:rsid w:val="00EB2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8663-EB42-4D5C-9CDB-C8601846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1339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</vt:lpstr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</dc:title>
  <dc:subject/>
  <dc:creator>a</dc:creator>
  <cp:keywords/>
  <dc:description/>
  <cp:lastModifiedBy>user</cp:lastModifiedBy>
  <cp:revision>5</cp:revision>
  <dcterms:created xsi:type="dcterms:W3CDTF">2024-04-11T10:45:00Z</dcterms:created>
  <dcterms:modified xsi:type="dcterms:W3CDTF">2024-04-11T11:42:00Z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