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AVISO DE DISPENSA LICITAÇÃO Nº115/2026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Torna-se público que a Prefeitura Municipal de Viadutos, por meio do Setor de Compras e Licitações pretende proceder a contratação de Dispensa de Licitação para aquisição de vacina RB-51 (Brucella abortus) contra a brucelose não indutora da formação de anticorpos aglutinantes para vacinação de terneiras acima de três meses de </w:t>
      </w:r>
      <w:r>
        <w:rPr>
          <w:rFonts w:ascii="Arial" w:hAnsi="Arial"/>
          <w:sz w:val="24"/>
          <w:szCs w:val="24"/>
        </w:rPr>
        <w:t>idades cadastradas</w:t>
      </w:r>
      <w:r>
        <w:rPr>
          <w:rFonts w:ascii="Arial" w:hAnsi="Arial"/>
          <w:sz w:val="24"/>
          <w:szCs w:val="24"/>
        </w:rPr>
        <w:t xml:space="preserve"> junto a inspetoria veterinária, </w:t>
      </w:r>
      <w:r>
        <w:rPr>
          <w:rFonts w:ascii="Arial" w:hAnsi="Arial"/>
          <w:sz w:val="24"/>
          <w:szCs w:val="24"/>
        </w:rPr>
        <w:t>critério de julgamento menor preço,</w:t>
      </w:r>
      <w:r>
        <w:rPr>
          <w:rFonts w:ascii="Arial" w:hAnsi="Arial"/>
          <w:sz w:val="24"/>
          <w:szCs w:val="24"/>
        </w:rPr>
        <w:t xml:space="preserve"> via dispensa de licitação, prevista no art. 75, inciso II, da Lei Federal n. 14.133, de 1º de abril de 2021 e, tem </w:t>
      </w:r>
      <w:r>
        <w:rPr>
          <w:rFonts w:ascii="Arial" w:hAnsi="Arial"/>
          <w:sz w:val="24"/>
          <w:szCs w:val="24"/>
        </w:rPr>
        <w:t>interesse legal em obter propostas adicionais e eventuais interessados que se enquadrem no ramo de atividade do objeto pretendido,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nos termos do</w:t>
      </w:r>
      <w:r>
        <w:rPr>
          <w:rFonts w:ascii="Arial" w:hAnsi="Arial"/>
          <w:sz w:val="24"/>
          <w:szCs w:val="24"/>
        </w:rPr>
        <w:t xml:space="preserve">  § 3º do artigo 75 da lei de licitações. </w:t>
      </w:r>
      <w:r>
        <w:rPr>
          <w:rFonts w:ascii="Arial" w:hAnsi="Arial"/>
          <w:sz w:val="24"/>
          <w:szCs w:val="24"/>
        </w:rPr>
        <w:t xml:space="preserve">As propostas adicionais serão recebidas até </w:t>
      </w:r>
      <w:r>
        <w:rPr>
          <w:rFonts w:ascii="Arial" w:hAnsi="Arial"/>
          <w:sz w:val="24"/>
          <w:szCs w:val="24"/>
        </w:rPr>
        <w:t>as</w:t>
      </w:r>
      <w:r>
        <w:rPr>
          <w:rFonts w:ascii="Arial" w:hAnsi="Arial"/>
          <w:sz w:val="24"/>
          <w:szCs w:val="24"/>
        </w:rPr>
        <w:t xml:space="preserve"> 17:00 do terceiro dia útil d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publicação deste </w:t>
      </w:r>
      <w:r>
        <w:rPr>
          <w:rFonts w:ascii="Arial" w:hAnsi="Arial"/>
          <w:sz w:val="24"/>
          <w:szCs w:val="24"/>
        </w:rPr>
        <w:t>aviso. As propostas poderão ser entregues pessoalmente na sede do Município ou via e-mail compras</w:t>
      </w:r>
      <w:r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>@viadutos.rs.gov.br, desde que assinadas digitalmente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 documentação complementar, estará disponível no sítio oficial do órgão da entidade pública.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Viadutos, </w:t>
      </w:r>
      <w:r>
        <w:rPr>
          <w:rFonts w:ascii="Arial" w:hAnsi="Arial"/>
          <w:sz w:val="24"/>
          <w:szCs w:val="24"/>
        </w:rPr>
        <w:t>12 de março de 2026.</w:t>
      </w:r>
      <w:r>
        <w:rPr>
          <w:rFonts w:ascii="Arial" w:hAnsi="Arial"/>
          <w:sz w:val="24"/>
          <w:szCs w:val="24"/>
        </w:rPr>
        <w:tab/>
        <w:tab/>
        <w:tab/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CONDIÇÕES DE ENTREGA E PAGAMENTO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Local de entrega: </w:t>
      </w:r>
      <w:r>
        <w:rPr>
          <w:rFonts w:ascii="Arial" w:hAnsi="Arial"/>
          <w:sz w:val="22"/>
          <w:szCs w:val="22"/>
        </w:rPr>
        <w:t>Secretária Municipal de Agricultura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Prazo de entrega: </w:t>
      </w:r>
      <w:r>
        <w:rPr>
          <w:rFonts w:ascii="Arial" w:hAnsi="Arial"/>
          <w:color w:val="000000"/>
          <w:sz w:val="22"/>
          <w:szCs w:val="22"/>
        </w:rPr>
        <w:t xml:space="preserve">de forma fracionada conforme demanda da secretaria, </w:t>
      </w:r>
      <w:r>
        <w:rPr>
          <w:rFonts w:ascii="Arial" w:hAnsi="Arial"/>
          <w:sz w:val="22"/>
          <w:szCs w:val="22"/>
        </w:rPr>
        <w:t>após o recebimento da Autorização de Empenho.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Prazo de pagamento: até 20 (vinte) dias úteis, contados da finalização da liquidação da despesa.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Previamente à celebração do contrato, a Administração verificará a existência de sansão que a impeça de contratar, mediante a consulta a cadastros informativos oficiais, em nome da empresa licitante e também seu sócio majoritário.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 fornecedor do melhor preço exigido.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CNPJ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CND Federal, Municipal e </w:t>
      </w:r>
      <w:r>
        <w:rPr>
          <w:rFonts w:ascii="Arial" w:hAnsi="Arial"/>
          <w:sz w:val="22"/>
          <w:szCs w:val="22"/>
        </w:rPr>
        <w:t>Estadual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CNDT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FGTS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Certidão Negativa de Falência e </w:t>
      </w:r>
      <w:r>
        <w:rPr>
          <w:rFonts w:ascii="Arial" w:hAnsi="Arial"/>
          <w:sz w:val="22"/>
          <w:szCs w:val="22"/>
        </w:rPr>
        <w:t>Concordata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IDENTIFICAÇÃO DA EMPRESA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RAZÃO SOCIAL: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NOME FANTASIA: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CNPJ: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ENDEREÇO: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E-MAIL: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TELEFONE: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REPRESENTANTE LEGAL: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CPF: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RG: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Modelo de Orçamento</w:t>
      </w:r>
    </w:p>
    <w:p>
      <w:pPr>
        <w:pStyle w:val="Normal"/>
        <w:spacing w:lineRule="auto" w:line="276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10110" w:type="dxa"/>
        <w:jc w:val="left"/>
        <w:tblInd w:w="-418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43"/>
        <w:gridCol w:w="2447"/>
        <w:gridCol w:w="1148"/>
        <w:gridCol w:w="1147"/>
        <w:gridCol w:w="1147"/>
        <w:gridCol w:w="1207"/>
        <w:gridCol w:w="1171"/>
      </w:tblGrid>
      <w:tr>
        <w:trPr/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Marca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Total</w:t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Vacina Brucelose BR-51 - frasco com 05 doses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fr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CARIMBO E ASSINATURA DA EMPRESA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default" r:id="rId2"/>
      <w:type w:val="nextPage"/>
      <w:pgSz w:w="12240" w:h="15840"/>
      <w:pgMar w:left="1800" w:right="1800" w:header="1440" w:top="2506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95250</wp:posOffset>
          </wp:positionH>
          <wp:positionV relativeFrom="paragraph">
            <wp:posOffset>-300990</wp:posOffset>
          </wp:positionV>
          <wp:extent cx="762000" cy="7620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ESTADO DO RIO GRANDE DO SUL</w:t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PREFEITURA MUNICIPAL DE VIADUTOS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73</TotalTime>
  <Application>LibreOffice/6.4.4.2$Windows_X86_64 LibreOffice_project/3d775be2011f3886db32dfd395a6a6d1ca2630ff</Application>
  <Pages>2</Pages>
  <Words>336</Words>
  <Characters>1830</Characters>
  <CharactersWithSpaces>2122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2026-03-12T09:45:21Z</cp:lastPrinted>
  <dcterms:modified xsi:type="dcterms:W3CDTF">2026-03-12T09:49:07Z</dcterms:modified>
  <cp:revision>37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