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6E4154" w:rsidRDefault="00C54CB3" w:rsidP="006E4154">
      <w:pPr>
        <w:pStyle w:val="Cabealho"/>
        <w:spacing w:line="276" w:lineRule="auto"/>
        <w:jc w:val="center"/>
        <w:rPr>
          <w:b/>
        </w:rPr>
      </w:pPr>
      <w:r w:rsidRPr="006E4154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40F" w:rsidRPr="006E4154">
        <w:rPr>
          <w:b/>
        </w:rPr>
        <w:t>ESTADO DO RIO GRANDE DO SUL</w:t>
      </w:r>
    </w:p>
    <w:p w:rsidR="008B540F" w:rsidRPr="006E4154" w:rsidRDefault="008B540F" w:rsidP="006E4154">
      <w:pPr>
        <w:pStyle w:val="Cabealho"/>
        <w:spacing w:line="276" w:lineRule="auto"/>
        <w:jc w:val="center"/>
      </w:pPr>
      <w:r w:rsidRPr="006E4154">
        <w:rPr>
          <w:b/>
        </w:rPr>
        <w:t>PREFEITURA MUNICIPAL DE VIADUTOS</w:t>
      </w:r>
    </w:p>
    <w:p w:rsidR="008B540F" w:rsidRPr="006E4154" w:rsidRDefault="008B540F" w:rsidP="006E4154">
      <w:pPr>
        <w:pStyle w:val="Ttulo1"/>
        <w:tabs>
          <w:tab w:val="center" w:pos="5313"/>
          <w:tab w:val="left" w:pos="6100"/>
        </w:tabs>
        <w:spacing w:line="276" w:lineRule="auto"/>
        <w:jc w:val="both"/>
        <w:rPr>
          <w:bCs w:val="0"/>
          <w:u w:val="single"/>
        </w:rPr>
      </w:pPr>
    </w:p>
    <w:p w:rsidR="008B540F" w:rsidRPr="006E4154" w:rsidRDefault="0074127E" w:rsidP="006E4154">
      <w:pPr>
        <w:pStyle w:val="Ttulo1"/>
        <w:tabs>
          <w:tab w:val="center" w:pos="5313"/>
          <w:tab w:val="left" w:pos="6100"/>
        </w:tabs>
        <w:spacing w:line="276" w:lineRule="auto"/>
        <w:rPr>
          <w:bCs w:val="0"/>
          <w:u w:val="single"/>
        </w:rPr>
      </w:pPr>
      <w:r w:rsidRPr="006E4154">
        <w:rPr>
          <w:bCs w:val="0"/>
          <w:u w:val="single"/>
        </w:rPr>
        <w:t>ATA N</w:t>
      </w:r>
      <w:r w:rsidR="008B540F" w:rsidRPr="006E4154">
        <w:rPr>
          <w:bCs w:val="0"/>
          <w:u w:val="single"/>
        </w:rPr>
        <w:t>º 0</w:t>
      </w:r>
      <w:r w:rsidRPr="006E4154">
        <w:rPr>
          <w:bCs w:val="0"/>
          <w:u w:val="single"/>
        </w:rPr>
        <w:t>0</w:t>
      </w:r>
      <w:r w:rsidR="00C54CB3" w:rsidRPr="006E4154">
        <w:rPr>
          <w:bCs w:val="0"/>
          <w:u w:val="single"/>
        </w:rPr>
        <w:t>4</w:t>
      </w:r>
      <w:r w:rsidR="008B540F" w:rsidRPr="006E4154">
        <w:rPr>
          <w:bCs w:val="0"/>
          <w:u w:val="single"/>
        </w:rPr>
        <w:t>/</w:t>
      </w:r>
      <w:r w:rsidR="003D35F8" w:rsidRPr="006E4154">
        <w:rPr>
          <w:bCs w:val="0"/>
          <w:u w:val="single"/>
        </w:rPr>
        <w:t>2016</w:t>
      </w:r>
    </w:p>
    <w:p w:rsidR="00F24721" w:rsidRPr="006E4154" w:rsidRDefault="008B540F" w:rsidP="006E4154">
      <w:pPr>
        <w:pStyle w:val="NormalWeb"/>
        <w:spacing w:line="276" w:lineRule="auto"/>
        <w:jc w:val="both"/>
        <w:rPr>
          <w:rFonts w:eastAsia="Arial Unicode MS"/>
          <w:bCs/>
        </w:rPr>
      </w:pPr>
      <w:r w:rsidRPr="006E4154">
        <w:rPr>
          <w:bCs/>
        </w:rPr>
        <w:t xml:space="preserve">ATA DA REUNIÃO DE </w:t>
      </w:r>
      <w:r w:rsidR="006E4154">
        <w:rPr>
          <w:bCs/>
        </w:rPr>
        <w:t xml:space="preserve">ABERTURA DE ENVELOPE E </w:t>
      </w:r>
      <w:r w:rsidRPr="006E4154">
        <w:rPr>
          <w:bCs/>
        </w:rPr>
        <w:t>ANÁLISE</w:t>
      </w:r>
      <w:r w:rsidR="006E4154">
        <w:rPr>
          <w:bCs/>
        </w:rPr>
        <w:t xml:space="preserve"> DE PROPOSTA</w:t>
      </w:r>
      <w:r w:rsidRPr="006E4154">
        <w:rPr>
          <w:bCs/>
        </w:rPr>
        <w:t xml:space="preserve"> </w:t>
      </w:r>
      <w:r w:rsidR="006E4154">
        <w:rPr>
          <w:bCs/>
        </w:rPr>
        <w:t>REFERENTE</w:t>
      </w:r>
      <w:r w:rsidRPr="006E4154">
        <w:rPr>
          <w:bCs/>
        </w:rPr>
        <w:t xml:space="preserve"> À LICITAÇÃO MODALIDADE TOMADA DE PREÇOS Nº 00</w:t>
      </w:r>
      <w:r w:rsidR="00545300" w:rsidRPr="006E4154">
        <w:rPr>
          <w:bCs/>
        </w:rPr>
        <w:t>1</w:t>
      </w:r>
      <w:r w:rsidRPr="006E4154">
        <w:rPr>
          <w:bCs/>
        </w:rPr>
        <w:t>/20</w:t>
      </w:r>
      <w:r w:rsidR="00560FBE" w:rsidRPr="006E4154">
        <w:rPr>
          <w:bCs/>
        </w:rPr>
        <w:t>1</w:t>
      </w:r>
      <w:r w:rsidR="003D35F8" w:rsidRPr="006E4154">
        <w:rPr>
          <w:bCs/>
        </w:rPr>
        <w:t>6</w:t>
      </w:r>
      <w:r w:rsidRPr="006E4154">
        <w:rPr>
          <w:bCs/>
        </w:rPr>
        <w:t>, P</w:t>
      </w:r>
      <w:r w:rsidR="009437D5" w:rsidRPr="006E4154">
        <w:rPr>
          <w:bCs/>
        </w:rPr>
        <w:t>rocesso</w:t>
      </w:r>
      <w:r w:rsidRPr="006E4154">
        <w:rPr>
          <w:bCs/>
        </w:rPr>
        <w:t xml:space="preserve"> Nº </w:t>
      </w:r>
      <w:r w:rsidR="003D35F8" w:rsidRPr="006E4154">
        <w:rPr>
          <w:bCs/>
        </w:rPr>
        <w:t>02/2016.</w:t>
      </w:r>
      <w:r w:rsidRPr="006E4154">
        <w:rPr>
          <w:bCs/>
        </w:rPr>
        <w:t xml:space="preserve"> Ao</w:t>
      </w:r>
      <w:r w:rsidR="009C732F" w:rsidRPr="006E4154">
        <w:rPr>
          <w:bCs/>
        </w:rPr>
        <w:t xml:space="preserve">s </w:t>
      </w:r>
      <w:r w:rsidR="00C54CB3" w:rsidRPr="006E4154">
        <w:rPr>
          <w:bCs/>
        </w:rPr>
        <w:t>vinte e três</w:t>
      </w:r>
      <w:r w:rsidR="002B4E07" w:rsidRPr="006E4154">
        <w:rPr>
          <w:bCs/>
        </w:rPr>
        <w:t xml:space="preserve"> dias do mês de </w:t>
      </w:r>
      <w:r w:rsidR="0074127E" w:rsidRPr="006E4154">
        <w:rPr>
          <w:bCs/>
        </w:rPr>
        <w:t>fevereiro</w:t>
      </w:r>
      <w:r w:rsidR="002B4E07" w:rsidRPr="006E4154">
        <w:rPr>
          <w:bCs/>
        </w:rPr>
        <w:t xml:space="preserve"> de dois mil e dezesseis (</w:t>
      </w:r>
      <w:r w:rsidR="00C54CB3" w:rsidRPr="006E4154">
        <w:rPr>
          <w:bCs/>
        </w:rPr>
        <w:t>23</w:t>
      </w:r>
      <w:r w:rsidR="002B4E07" w:rsidRPr="006E4154">
        <w:rPr>
          <w:bCs/>
        </w:rPr>
        <w:t>.0</w:t>
      </w:r>
      <w:r w:rsidR="0074127E" w:rsidRPr="006E4154">
        <w:rPr>
          <w:bCs/>
        </w:rPr>
        <w:t>2</w:t>
      </w:r>
      <w:r w:rsidR="002B4E07" w:rsidRPr="006E4154">
        <w:rPr>
          <w:bCs/>
        </w:rPr>
        <w:t>.2016)</w:t>
      </w:r>
      <w:r w:rsidR="009C732F" w:rsidRPr="006E4154">
        <w:rPr>
          <w:bCs/>
        </w:rPr>
        <w:t xml:space="preserve">, </w:t>
      </w:r>
      <w:r w:rsidRPr="006E4154">
        <w:rPr>
          <w:bCs/>
        </w:rPr>
        <w:t xml:space="preserve">às </w:t>
      </w:r>
      <w:r w:rsidR="006C101A" w:rsidRPr="006E4154">
        <w:rPr>
          <w:bCs/>
        </w:rPr>
        <w:t>nove</w:t>
      </w:r>
      <w:r w:rsidRPr="006E4154">
        <w:rPr>
          <w:bCs/>
        </w:rPr>
        <w:t xml:space="preserve"> horas</w:t>
      </w:r>
      <w:r w:rsidR="00FA6257" w:rsidRPr="006E4154">
        <w:rPr>
          <w:bCs/>
        </w:rPr>
        <w:t xml:space="preserve"> </w:t>
      </w:r>
      <w:r w:rsidRPr="006E4154">
        <w:rPr>
          <w:bCs/>
        </w:rPr>
        <w:t>(</w:t>
      </w:r>
      <w:r w:rsidR="006C101A" w:rsidRPr="006E4154">
        <w:rPr>
          <w:bCs/>
        </w:rPr>
        <w:t>09</w:t>
      </w:r>
      <w:r w:rsidRPr="006E4154">
        <w:rPr>
          <w:bCs/>
        </w:rPr>
        <w:t>:</w:t>
      </w:r>
      <w:r w:rsidR="006C101A" w:rsidRPr="006E4154">
        <w:rPr>
          <w:bCs/>
        </w:rPr>
        <w:t>0</w:t>
      </w:r>
      <w:r w:rsidRPr="006E4154">
        <w:rPr>
          <w:bCs/>
        </w:rPr>
        <w:t xml:space="preserve">0) na Sala do Setor de </w:t>
      </w:r>
      <w:r w:rsidR="006C101A" w:rsidRPr="006E4154">
        <w:rPr>
          <w:bCs/>
        </w:rPr>
        <w:t>Compras</w:t>
      </w:r>
      <w:r w:rsidRPr="006E4154">
        <w:rPr>
          <w:bCs/>
        </w:rPr>
        <w:t xml:space="preserve"> da Prefeitura Municipal de Viadutos, sito à Rua Anastácio Ribeiro, </w:t>
      </w:r>
      <w:r w:rsidR="002B4E07" w:rsidRPr="006E4154">
        <w:rPr>
          <w:bCs/>
        </w:rPr>
        <w:t xml:space="preserve">número oitenta e quatro (nº </w:t>
      </w:r>
      <w:r w:rsidRPr="006E4154">
        <w:rPr>
          <w:bCs/>
        </w:rPr>
        <w:t>84</w:t>
      </w:r>
      <w:r w:rsidR="002B4E07" w:rsidRPr="006E4154">
        <w:rPr>
          <w:bCs/>
        </w:rPr>
        <w:t>)</w:t>
      </w:r>
      <w:r w:rsidRPr="006E4154">
        <w:rPr>
          <w:bCs/>
        </w:rPr>
        <w:t xml:space="preserve">, reuniu-se a Comissão de Licitação </w:t>
      </w:r>
      <w:r w:rsidR="002B4E07" w:rsidRPr="006E4154">
        <w:rPr>
          <w:bCs/>
        </w:rPr>
        <w:t>designada</w:t>
      </w:r>
      <w:r w:rsidRPr="006E4154">
        <w:rPr>
          <w:bCs/>
        </w:rPr>
        <w:t xml:space="preserve"> pela Portaria Municipal número</w:t>
      </w:r>
      <w:r w:rsidR="002B4E07" w:rsidRPr="006E4154">
        <w:rPr>
          <w:bCs/>
        </w:rPr>
        <w:t xml:space="preserve"> sessenta e nove de vinte de abril de dois mil e quinze (n° 69 de 20.04.2015)</w:t>
      </w:r>
      <w:r w:rsidRPr="006E4154">
        <w:rPr>
          <w:bCs/>
        </w:rPr>
        <w:t xml:space="preserve"> com a presença dos seguintes membros: </w:t>
      </w:r>
      <w:r w:rsidR="0074127E" w:rsidRPr="006E4154">
        <w:t xml:space="preserve">Alan </w:t>
      </w:r>
      <w:proofErr w:type="spellStart"/>
      <w:r w:rsidR="0074127E" w:rsidRPr="006E4154">
        <w:t>Asturian</w:t>
      </w:r>
      <w:proofErr w:type="spellEnd"/>
      <w:r w:rsidR="004503FC" w:rsidRPr="006E4154">
        <w:t xml:space="preserve">, </w:t>
      </w:r>
      <w:r w:rsidR="002B4E07" w:rsidRPr="006E4154">
        <w:t xml:space="preserve">Nelson </w:t>
      </w:r>
      <w:proofErr w:type="spellStart"/>
      <w:r w:rsidR="002B4E07" w:rsidRPr="006E4154">
        <w:t>Donadel</w:t>
      </w:r>
      <w:proofErr w:type="spellEnd"/>
      <w:r w:rsidR="002B4E07" w:rsidRPr="006E4154">
        <w:t xml:space="preserve"> e Paulo Sérgio </w:t>
      </w:r>
      <w:proofErr w:type="spellStart"/>
      <w:r w:rsidR="002B4E07" w:rsidRPr="006E4154">
        <w:t>Lazzarotto</w:t>
      </w:r>
      <w:proofErr w:type="spellEnd"/>
      <w:r w:rsidRPr="006E4154">
        <w:rPr>
          <w:bCs/>
        </w:rPr>
        <w:t xml:space="preserve">, para </w:t>
      </w:r>
      <w:r w:rsidR="006C101A" w:rsidRPr="006E4154">
        <w:rPr>
          <w:bCs/>
        </w:rPr>
        <w:t xml:space="preserve">abertura de envelopes de propostas e respectiva análise, referente à licitação supra citada que tem por objeto </w:t>
      </w:r>
      <w:r w:rsidR="00EC4DD3" w:rsidRPr="006E4154">
        <w:rPr>
          <w:bCs/>
        </w:rPr>
        <w:t>a c</w:t>
      </w:r>
      <w:r w:rsidR="00EC4DD3" w:rsidRPr="006E4154">
        <w:t xml:space="preserve">ontratação de empresa para a prestação de serviços médicos, com uma carga horária semanal de 40 (quarenta) horas, para atendimento de atividades afins, referente às atividades de atenção básica, correspondente às clínicas médicas, obstétrica, pediátrica e atendimento junto ao ESF (Estratégia de Saúde da Família). A prestação dos serviços será mensal, tendo como local a Unidade Básica de Saúde, Dr. Ernani </w:t>
      </w:r>
      <w:proofErr w:type="spellStart"/>
      <w:r w:rsidR="00EC4DD3" w:rsidRPr="006E4154">
        <w:t>Bender</w:t>
      </w:r>
      <w:proofErr w:type="spellEnd"/>
      <w:r w:rsidR="00EC4DD3" w:rsidRPr="006E4154">
        <w:t xml:space="preserve">, devendo a contratada disponibilizar diariamente no referido local, ao menos um médico apto as atividades acima referidas. </w:t>
      </w:r>
      <w:r w:rsidR="00D71247" w:rsidRPr="006E4154">
        <w:t xml:space="preserve">O envelope contendo a proposta da empresa </w:t>
      </w:r>
      <w:r w:rsidR="00D71247" w:rsidRPr="006E4154">
        <w:rPr>
          <w:bCs/>
        </w:rPr>
        <w:t xml:space="preserve">PEDRO DALLAGNESE SMANIOTTO – ME, inabilitada à fase de propostas, nos termos do Edital de Licitação, </w:t>
      </w:r>
      <w:r w:rsidR="00D71247" w:rsidRPr="006E4154">
        <w:t xml:space="preserve">ficará a disposição desta para ser retirado no prazo de 30 (trinta) dias do resultado definitivo da habilitação, findo o qual será inutilizado. </w:t>
      </w:r>
      <w:r w:rsidR="00A70938" w:rsidRPr="006E4154">
        <w:t xml:space="preserve">A empresa </w:t>
      </w:r>
      <w:r w:rsidR="00A70938" w:rsidRPr="006E4154">
        <w:rPr>
          <w:bCs/>
        </w:rPr>
        <w:t>DARLAN NAZZARI - ME</w:t>
      </w:r>
      <w:r w:rsidR="00A70938" w:rsidRPr="006E4154">
        <w:rPr>
          <w:b/>
          <w:bCs/>
        </w:rPr>
        <w:t xml:space="preserve">, </w:t>
      </w:r>
      <w:r w:rsidR="00A70938" w:rsidRPr="006E4154">
        <w:rPr>
          <w:bCs/>
        </w:rPr>
        <w:t>habilitada à fase de abertura de envelopes de propostas, não esteve representada. Após abertura do envelope e análise de proposta, em verificada a conformidade do preço cotado com o preço máximo orçado no edital, a Comissão julga a seguinte classificação final: proposta</w:t>
      </w:r>
      <w:r w:rsidR="006E4154">
        <w:rPr>
          <w:bCs/>
        </w:rPr>
        <w:t xml:space="preserve"> primeira</w:t>
      </w:r>
      <w:r w:rsidR="00A70938" w:rsidRPr="006E4154">
        <w:rPr>
          <w:bCs/>
        </w:rPr>
        <w:t xml:space="preserve"> classificada</w:t>
      </w:r>
      <w:r w:rsidR="006E4154">
        <w:rPr>
          <w:bCs/>
        </w:rPr>
        <w:t>, apresentada</w:t>
      </w:r>
      <w:r w:rsidR="00A70938" w:rsidRPr="006E4154">
        <w:rPr>
          <w:bCs/>
        </w:rPr>
        <w:t xml:space="preserve"> pela empresa DARLAN NAZZARI - ME, no valor de quatorze mil, oitocentos e cinquenta reais (R$14.850,00).  </w:t>
      </w:r>
      <w:r w:rsidR="006E4154" w:rsidRPr="006E4154">
        <w:rPr>
          <w:bCs/>
        </w:rPr>
        <w:t xml:space="preserve">A licitante será notificada das decisões da Comissão de Licitações, abrindo-se os prazos recursais previstos na Lei Federal nº 8.666/93, </w:t>
      </w:r>
      <w:r w:rsidR="006E4154" w:rsidRPr="006E4154">
        <w:rPr>
          <w:color w:val="000000"/>
        </w:rPr>
        <w:t>Art. 109.  Dos atos da Administração decorrentes da aplicação desta Lei cabem:</w:t>
      </w:r>
      <w:r w:rsidR="006E4154">
        <w:rPr>
          <w:color w:val="000000"/>
        </w:rPr>
        <w:t xml:space="preserve"> </w:t>
      </w:r>
      <w:r w:rsidR="006E4154" w:rsidRPr="006E4154">
        <w:rPr>
          <w:color w:val="000000"/>
        </w:rPr>
        <w:t>I - recurso, no prazo de 5 (cinco) dias úteis a contar da intimação do ato ou da lavratura da ata, nos casos de:</w:t>
      </w:r>
      <w:r w:rsidR="006E4154">
        <w:rPr>
          <w:color w:val="000000"/>
        </w:rPr>
        <w:t xml:space="preserve"> </w:t>
      </w:r>
      <w:bookmarkStart w:id="0" w:name="art109ia"/>
      <w:bookmarkStart w:id="1" w:name="art109ib"/>
      <w:bookmarkEnd w:id="0"/>
      <w:bookmarkEnd w:id="1"/>
      <w:r w:rsidR="006E4154" w:rsidRPr="006E4154">
        <w:rPr>
          <w:color w:val="000000"/>
        </w:rPr>
        <w:t>b) julgamento das propostas</w:t>
      </w:r>
      <w:r w:rsidR="006E4154">
        <w:rPr>
          <w:color w:val="000000"/>
        </w:rPr>
        <w:t xml:space="preserve">. Posteriormente o processo será encaminhado à Autoridade Superior para demais providências legais. </w:t>
      </w:r>
      <w:r w:rsidR="0066600D" w:rsidRPr="006E4154">
        <w:t>Nada mais havendo a constar, encerrou-se a reunião e a presente Ata, que lida e achada conforme segue assinada pelos presentes.</w:t>
      </w:r>
      <w:r w:rsidR="00F24721" w:rsidRPr="006E4154">
        <w:t xml:space="preserve"> </w:t>
      </w:r>
    </w:p>
    <w:sectPr w:rsidR="00F24721" w:rsidRPr="006E4154" w:rsidSect="00260A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8B540F"/>
    <w:rsid w:val="00061E88"/>
    <w:rsid w:val="000F6BFE"/>
    <w:rsid w:val="001218D0"/>
    <w:rsid w:val="00156409"/>
    <w:rsid w:val="00167C33"/>
    <w:rsid w:val="001D48A9"/>
    <w:rsid w:val="001F5FB8"/>
    <w:rsid w:val="002355E8"/>
    <w:rsid w:val="00260A59"/>
    <w:rsid w:val="002A3B83"/>
    <w:rsid w:val="002B3ACE"/>
    <w:rsid w:val="002B4E07"/>
    <w:rsid w:val="002F645A"/>
    <w:rsid w:val="00333B8E"/>
    <w:rsid w:val="00344DC0"/>
    <w:rsid w:val="00396B8A"/>
    <w:rsid w:val="003A3E91"/>
    <w:rsid w:val="003D35F8"/>
    <w:rsid w:val="0040692E"/>
    <w:rsid w:val="004503FC"/>
    <w:rsid w:val="0049249F"/>
    <w:rsid w:val="004959ED"/>
    <w:rsid w:val="004B2AA3"/>
    <w:rsid w:val="004C5B3C"/>
    <w:rsid w:val="00522F94"/>
    <w:rsid w:val="00545300"/>
    <w:rsid w:val="00545412"/>
    <w:rsid w:val="00545DC4"/>
    <w:rsid w:val="00560FBE"/>
    <w:rsid w:val="006012D8"/>
    <w:rsid w:val="00607AEC"/>
    <w:rsid w:val="0066600D"/>
    <w:rsid w:val="006C101A"/>
    <w:rsid w:val="006E4154"/>
    <w:rsid w:val="0073746C"/>
    <w:rsid w:val="0074127E"/>
    <w:rsid w:val="007459EE"/>
    <w:rsid w:val="007E35B6"/>
    <w:rsid w:val="008021CF"/>
    <w:rsid w:val="008049ED"/>
    <w:rsid w:val="008B540F"/>
    <w:rsid w:val="008D0DC3"/>
    <w:rsid w:val="009179D6"/>
    <w:rsid w:val="009437D5"/>
    <w:rsid w:val="0095050E"/>
    <w:rsid w:val="00955BCA"/>
    <w:rsid w:val="00970363"/>
    <w:rsid w:val="00984BA0"/>
    <w:rsid w:val="00985D0A"/>
    <w:rsid w:val="009C3FED"/>
    <w:rsid w:val="009C732F"/>
    <w:rsid w:val="00A31755"/>
    <w:rsid w:val="00A70938"/>
    <w:rsid w:val="00A70C55"/>
    <w:rsid w:val="00A92C04"/>
    <w:rsid w:val="00AF689D"/>
    <w:rsid w:val="00B121AA"/>
    <w:rsid w:val="00B3328D"/>
    <w:rsid w:val="00B4005E"/>
    <w:rsid w:val="00B4176B"/>
    <w:rsid w:val="00B73850"/>
    <w:rsid w:val="00B92B9C"/>
    <w:rsid w:val="00BC26C0"/>
    <w:rsid w:val="00BE0166"/>
    <w:rsid w:val="00C04DD8"/>
    <w:rsid w:val="00C12070"/>
    <w:rsid w:val="00C54CB3"/>
    <w:rsid w:val="00C86A2E"/>
    <w:rsid w:val="00CD08D3"/>
    <w:rsid w:val="00CD63E2"/>
    <w:rsid w:val="00D3273E"/>
    <w:rsid w:val="00D44B04"/>
    <w:rsid w:val="00D71247"/>
    <w:rsid w:val="00DC21D7"/>
    <w:rsid w:val="00DF29AC"/>
    <w:rsid w:val="00E043EB"/>
    <w:rsid w:val="00E53B32"/>
    <w:rsid w:val="00E851AE"/>
    <w:rsid w:val="00E9297E"/>
    <w:rsid w:val="00EC4DD3"/>
    <w:rsid w:val="00F21300"/>
    <w:rsid w:val="00F24721"/>
    <w:rsid w:val="00F247F6"/>
    <w:rsid w:val="00F61D9E"/>
    <w:rsid w:val="00FA6257"/>
    <w:rsid w:val="00FC68D1"/>
    <w:rsid w:val="00FE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E4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7</cp:revision>
  <cp:lastPrinted>2016-02-23T12:31:00Z</cp:lastPrinted>
  <dcterms:created xsi:type="dcterms:W3CDTF">2016-02-23T12:04:00Z</dcterms:created>
  <dcterms:modified xsi:type="dcterms:W3CDTF">2016-02-23T12:35:00Z</dcterms:modified>
</cp:coreProperties>
</file>