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64" w:rsidRPr="0010495B" w:rsidRDefault="00725A64" w:rsidP="00725A64">
      <w:pPr>
        <w:pStyle w:val="Recuodecorpodetexto"/>
        <w:ind w:firstLine="0"/>
        <w:jc w:val="left"/>
        <w:rPr>
          <w:rFonts w:ascii="Arial" w:eastAsia="Arial Unicode MS" w:hAnsi="Arial" w:cs="Arial"/>
          <w:bCs/>
          <w:sz w:val="22"/>
          <w:szCs w:val="22"/>
        </w:rPr>
      </w:pPr>
      <w:r w:rsidRPr="0010495B">
        <w:rPr>
          <w:rFonts w:ascii="Arial" w:eastAsia="Arial Unicode MS" w:hAnsi="Arial" w:cs="Arial"/>
          <w:bCs/>
          <w:sz w:val="22"/>
          <w:szCs w:val="22"/>
        </w:rPr>
        <w:t>Termo de Contrato n.º 02/2021</w:t>
      </w:r>
    </w:p>
    <w:p w:rsidR="00725A64" w:rsidRPr="0010495B" w:rsidRDefault="00725A64" w:rsidP="00725A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</w:rPr>
      </w:pPr>
    </w:p>
    <w:p w:rsidR="00725A64" w:rsidRPr="0010495B" w:rsidRDefault="00725A64" w:rsidP="00901E6D">
      <w:pPr>
        <w:pStyle w:val="Recuodecorpodetexto"/>
        <w:spacing w:line="276" w:lineRule="auto"/>
        <w:ind w:left="4395" w:firstLine="0"/>
        <w:rPr>
          <w:rFonts w:ascii="Arial" w:eastAsia="Arial Unicode MS" w:hAnsi="Arial" w:cs="Arial"/>
          <w:sz w:val="22"/>
          <w:szCs w:val="22"/>
        </w:rPr>
      </w:pPr>
      <w:r w:rsidRPr="0010495B">
        <w:rPr>
          <w:rFonts w:ascii="Arial" w:eastAsia="Arial Unicode MS" w:hAnsi="Arial" w:cs="Arial"/>
          <w:spacing w:val="14"/>
          <w:sz w:val="22"/>
          <w:szCs w:val="22"/>
        </w:rPr>
        <w:t>C</w:t>
      </w:r>
      <w:r w:rsidRPr="0010495B">
        <w:rPr>
          <w:rFonts w:ascii="Arial" w:hAnsi="Arial" w:cs="Arial"/>
          <w:sz w:val="22"/>
          <w:szCs w:val="22"/>
        </w:rPr>
        <w:t xml:space="preserve">ontratação de uma empresa prestadora de serviços de coleta, transporte e destinação final dos resíduos sólidos domiciliares recicláveis e não recicláveis, não contaminantes e não industriais da área urbana e rural, no Município de Viadutos, conforme Termo de Referencia, </w:t>
      </w:r>
      <w:r w:rsidRPr="0010495B">
        <w:rPr>
          <w:rFonts w:ascii="Arial" w:eastAsia="Arial Unicode MS" w:hAnsi="Arial" w:cs="Arial"/>
          <w:sz w:val="22"/>
          <w:szCs w:val="22"/>
        </w:rPr>
        <w:t xml:space="preserve">que firmam o município de Viadutos e a empresa </w:t>
      </w:r>
      <w:r w:rsidR="0079528E" w:rsidRPr="0010495B">
        <w:rPr>
          <w:rFonts w:ascii="Arial" w:hAnsi="Arial" w:cs="Arial"/>
          <w:sz w:val="22"/>
          <w:szCs w:val="22"/>
        </w:rPr>
        <w:t>GA AMBIENTAL COLETA DE RESIDUOS LTDA</w:t>
      </w:r>
    </w:p>
    <w:p w:rsidR="00725A64" w:rsidRPr="0010495B" w:rsidRDefault="00725A64" w:rsidP="00725A64">
      <w:pPr>
        <w:pStyle w:val="Recuodecorpodetexto"/>
        <w:ind w:left="4395" w:firstLine="0"/>
        <w:rPr>
          <w:rFonts w:ascii="Arial" w:eastAsia="Arial Unicode MS" w:hAnsi="Arial" w:cs="Arial"/>
          <w:b/>
          <w:bCs/>
          <w:sz w:val="22"/>
          <w:szCs w:val="22"/>
        </w:rPr>
      </w:pPr>
    </w:p>
    <w:p w:rsidR="00725A64" w:rsidRPr="0010495B" w:rsidRDefault="00725A64" w:rsidP="00901E6D">
      <w:pPr>
        <w:spacing w:after="0"/>
        <w:ind w:firstLine="720"/>
        <w:jc w:val="both"/>
        <w:rPr>
          <w:rFonts w:ascii="Arial" w:eastAsia="Arial Unicode MS" w:hAnsi="Arial" w:cs="Arial"/>
        </w:rPr>
      </w:pPr>
      <w:r w:rsidRPr="0010495B">
        <w:rPr>
          <w:rFonts w:ascii="Arial" w:eastAsia="Arial Unicode MS" w:hAnsi="Arial" w:cs="Arial"/>
        </w:rPr>
        <w:t>Pelo presente instrumento particular as partes a seguir identificadas acordam o presente contrato mediante as cláusulas e condições adiante enunciadas:</w:t>
      </w:r>
    </w:p>
    <w:p w:rsidR="00725A64" w:rsidRPr="0010495B" w:rsidRDefault="00725A64" w:rsidP="00901E6D">
      <w:pPr>
        <w:widowControl w:val="0"/>
        <w:autoSpaceDE w:val="0"/>
        <w:spacing w:after="0"/>
        <w:ind w:firstLine="900"/>
        <w:jc w:val="both"/>
        <w:rPr>
          <w:rFonts w:ascii="Arial" w:eastAsia="Arial Unicode MS" w:hAnsi="Arial" w:cs="Arial"/>
        </w:rPr>
      </w:pPr>
    </w:p>
    <w:p w:rsidR="00725A64" w:rsidRPr="0010495B" w:rsidRDefault="00725A64" w:rsidP="00725A64">
      <w:pPr>
        <w:widowControl w:val="0"/>
        <w:autoSpaceDE w:val="0"/>
        <w:ind w:firstLine="900"/>
        <w:jc w:val="both"/>
        <w:rPr>
          <w:rFonts w:ascii="Arial" w:eastAsia="Arial Unicode MS" w:hAnsi="Arial" w:cs="Arial"/>
          <w:b/>
        </w:rPr>
      </w:pPr>
      <w:r w:rsidRPr="0010495B">
        <w:rPr>
          <w:rFonts w:ascii="Arial" w:eastAsia="Arial Unicode MS" w:hAnsi="Arial" w:cs="Arial"/>
        </w:rPr>
        <w:t xml:space="preserve">I - O </w:t>
      </w:r>
      <w:r w:rsidRPr="0010495B">
        <w:rPr>
          <w:rFonts w:ascii="Arial" w:eastAsia="Arial Unicode MS" w:hAnsi="Arial" w:cs="Arial"/>
          <w:b/>
        </w:rPr>
        <w:t>MUNICÍPIO DE VIADUTOS</w:t>
      </w:r>
      <w:r w:rsidRPr="0010495B">
        <w:rPr>
          <w:rFonts w:ascii="Arial" w:eastAsia="Arial Unicode MS" w:hAnsi="Arial" w:cs="Arial"/>
        </w:rPr>
        <w:t xml:space="preserve">, Pessoa Jurídica de Direito Público Interno, com seu prédio administrativo sito à Rua Anastácio Ribeiro, 84, na cidade de Viadutos/RS, cadastrada  no CNPJ sob nº87.613.352/0001-09, neste ato representada pelo seu Prefeito Municipal, Sr. </w:t>
      </w:r>
      <w:r w:rsidRPr="0010495B">
        <w:rPr>
          <w:rFonts w:ascii="Arial" w:eastAsia="Arial Unicode MS" w:hAnsi="Arial" w:cs="Arial"/>
          <w:b/>
          <w:bCs/>
        </w:rPr>
        <w:t>CLAITON DOS SANTOS BRUM</w:t>
      </w:r>
      <w:r w:rsidRPr="0010495B">
        <w:rPr>
          <w:rFonts w:ascii="Arial" w:eastAsia="Arial Unicode MS" w:hAnsi="Arial" w:cs="Arial"/>
        </w:rPr>
        <w:t xml:space="preserve">, </w:t>
      </w:r>
      <w:r w:rsidRPr="0010495B">
        <w:rPr>
          <w:rFonts w:ascii="Arial" w:eastAsia="Times New Roman" w:hAnsi="Arial" w:cs="Arial"/>
        </w:rPr>
        <w:t>brasileiro, solteiro, residente e domiciliado à Rua Pe. Henrique Koch, 74, nesta cidade, portador da Cédula de Identidade RG nº 6033948925, inscrito no CPF sob nº 451.967.880-34</w:t>
      </w:r>
      <w:r w:rsidRPr="0010495B">
        <w:rPr>
          <w:rFonts w:ascii="Arial" w:eastAsia="Arial Unicode MS" w:hAnsi="Arial" w:cs="Arial"/>
        </w:rPr>
        <w:t xml:space="preserve">, de ora em diante denominada </w:t>
      </w:r>
      <w:r w:rsidRPr="0010495B">
        <w:rPr>
          <w:rFonts w:ascii="Arial" w:eastAsia="Arial Unicode MS" w:hAnsi="Arial" w:cs="Arial"/>
          <w:b/>
        </w:rPr>
        <w:t>CONTRATANTE.</w:t>
      </w:r>
    </w:p>
    <w:p w:rsidR="00725A64" w:rsidRPr="0010495B" w:rsidRDefault="00725A64" w:rsidP="00725A64">
      <w:pPr>
        <w:pStyle w:val="Corpodetexto31"/>
        <w:ind w:firstLine="720"/>
        <w:rPr>
          <w:rFonts w:ascii="Arial" w:eastAsia="Arial Unicode MS" w:hAnsi="Arial" w:cs="Arial"/>
          <w:b w:val="0"/>
          <w:szCs w:val="22"/>
        </w:rPr>
      </w:pPr>
    </w:p>
    <w:p w:rsidR="00725A64" w:rsidRPr="0010495B" w:rsidRDefault="00725A64" w:rsidP="00725A64">
      <w:pPr>
        <w:pStyle w:val="Corpodetexto31"/>
        <w:ind w:firstLine="720"/>
        <w:rPr>
          <w:rFonts w:ascii="Arial" w:eastAsia="Arial Unicode MS" w:hAnsi="Arial" w:cs="Arial"/>
          <w:b w:val="0"/>
          <w:szCs w:val="22"/>
        </w:rPr>
      </w:pPr>
      <w:r w:rsidRPr="0010495B">
        <w:rPr>
          <w:rFonts w:ascii="Arial" w:eastAsia="Arial Unicode MS" w:hAnsi="Arial" w:cs="Arial"/>
          <w:b w:val="0"/>
          <w:szCs w:val="22"/>
        </w:rPr>
        <w:t xml:space="preserve">II – </w:t>
      </w:r>
      <w:r w:rsidR="002827A0" w:rsidRPr="00EE3617">
        <w:rPr>
          <w:rFonts w:ascii="Arial" w:hAnsi="Arial" w:cs="Arial"/>
          <w:szCs w:val="22"/>
          <w:lang w:eastAsia="pt-BR"/>
        </w:rPr>
        <w:t xml:space="preserve"> 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A Empresa 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GA AMBIENTAL COLETA DE RESIDUOS LTDA, com sede na Av. Independência, n.º 420,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 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AP03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>,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 xml:space="preserve"> bairro Centro, na cidade de Viadutos-RS,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 inscrita no CNPJ sob nº 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35.412.420/0002-40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>, representada neste ato pelo Sr(a).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 xml:space="preserve"> Eduardo Augusto Spielmann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>, portador da cédula de identidade RG n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.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º 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12.930.688-2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, inscrito no CPF sob nº 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089.815.599-10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, residente e domiciliado à Rua 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das Margaridas, n.º 10, bairro Nossa Senhora Aparecida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, na cidade de </w:t>
      </w:r>
      <w:r w:rsidR="002827A0" w:rsidRPr="0010495B">
        <w:rPr>
          <w:rFonts w:ascii="Arial" w:hAnsi="Arial" w:cs="Arial"/>
          <w:b w:val="0"/>
          <w:szCs w:val="22"/>
          <w:lang w:eastAsia="pt-BR"/>
        </w:rPr>
        <w:t>Dois Vizinhos-PR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 xml:space="preserve">, doravante denominada </w:t>
      </w:r>
      <w:r w:rsidR="002827A0" w:rsidRPr="00EE3617">
        <w:rPr>
          <w:rFonts w:ascii="Arial" w:hAnsi="Arial" w:cs="Arial"/>
          <w:b w:val="0"/>
          <w:bCs/>
          <w:szCs w:val="22"/>
          <w:lang w:eastAsia="pt-BR"/>
        </w:rPr>
        <w:t>CONTRATADA</w:t>
      </w:r>
      <w:r w:rsidR="002827A0" w:rsidRPr="00EE3617">
        <w:rPr>
          <w:rFonts w:ascii="Arial" w:hAnsi="Arial" w:cs="Arial"/>
          <w:b w:val="0"/>
          <w:szCs w:val="22"/>
          <w:lang w:eastAsia="pt-BR"/>
        </w:rPr>
        <w:t>.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  <w:b/>
        </w:rPr>
      </w:pP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PRIMEIRA</w:t>
      </w:r>
      <w:r w:rsidRPr="0010495B">
        <w:rPr>
          <w:rFonts w:ascii="Arial" w:eastAsia="Times New Roman" w:hAnsi="Arial" w:cs="Arial"/>
        </w:rPr>
        <w:t xml:space="preserve"> </w:t>
      </w:r>
      <w:r w:rsidRPr="0010495B">
        <w:rPr>
          <w:rFonts w:ascii="Arial" w:eastAsia="Times New Roman" w:hAnsi="Arial" w:cs="Arial"/>
          <w:b/>
        </w:rPr>
        <w:t>– Da Fundamentação e Finalidade:</w:t>
      </w:r>
    </w:p>
    <w:p w:rsidR="0010495B" w:rsidRDefault="0010495B" w:rsidP="009A149F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1.1 </w:t>
      </w:r>
      <w:r w:rsidR="00725A64" w:rsidRPr="0010495B">
        <w:rPr>
          <w:rFonts w:ascii="Arial" w:eastAsia="Times New Roman" w:hAnsi="Arial" w:cs="Arial"/>
        </w:rPr>
        <w:t xml:space="preserve">Contratação de pessoa jurídica de direito privado, para a prestação de serviços de coleta, transporte e destinação final dos resíduos sólidos domiciliares recicláveis e não recicláveis, não contaminantes e não industriais da área urbana e rural, no Município de Viadutos, conforme Termo de Referencia em anexo, descritos na cláusula segunda, constante no processo licitatório nº 1411/2020, Edital de Licitação, </w:t>
      </w:r>
      <w:r w:rsidR="00725A64" w:rsidRPr="0010495B">
        <w:rPr>
          <w:rFonts w:ascii="Arial" w:eastAsia="Times New Roman" w:hAnsi="Arial" w:cs="Arial"/>
          <w:b/>
        </w:rPr>
        <w:t>Tomada de Preço  nº07/2020</w:t>
      </w:r>
      <w:r w:rsidR="00725A64" w:rsidRPr="0010495B">
        <w:rPr>
          <w:rFonts w:ascii="Arial" w:eastAsia="Times New Roman" w:hAnsi="Arial" w:cs="Arial"/>
        </w:rPr>
        <w:t>, regendo-se o mesmo pela Lei Federal nº 8.666/93 e legislação posterior, assim como pelas condições do edital referido, pelos termos da proposta e pelas cláusulas a seguir expressas, definidoras dos direitos, obrigações e responsabilidades das partes.</w:t>
      </w:r>
    </w:p>
    <w:p w:rsidR="009A149F" w:rsidRPr="009A149F" w:rsidRDefault="009A149F" w:rsidP="009A149F">
      <w:pPr>
        <w:spacing w:after="0"/>
        <w:rPr>
          <w:rFonts w:ascii="Arial" w:eastAsia="Times New Roman" w:hAnsi="Arial" w:cs="Arial"/>
        </w:rPr>
      </w:pPr>
    </w:p>
    <w:p w:rsidR="002827A0" w:rsidRPr="00EE3617" w:rsidRDefault="00725A64" w:rsidP="009A149F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 xml:space="preserve">CLÁUSULA SEGUNDA - </w:t>
      </w:r>
      <w:r w:rsidRPr="0010495B">
        <w:rPr>
          <w:rFonts w:ascii="Arial" w:eastAsia="Times New Roman" w:hAnsi="Arial" w:cs="Arial"/>
        </w:rPr>
        <w:t>Descrição do item contratado: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851"/>
        <w:gridCol w:w="567"/>
        <w:gridCol w:w="3397"/>
        <w:gridCol w:w="1559"/>
        <w:gridCol w:w="1559"/>
      </w:tblGrid>
      <w:tr w:rsidR="002827A0" w:rsidRPr="00EE3617" w:rsidTr="002827A0">
        <w:tc>
          <w:tcPr>
            <w:tcW w:w="856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3617">
              <w:rPr>
                <w:rFonts w:ascii="Arial" w:eastAsia="Times New Roman" w:hAnsi="Arial" w:cs="Arial"/>
              </w:rPr>
              <w:t>Item</w:t>
            </w:r>
          </w:p>
        </w:tc>
        <w:tc>
          <w:tcPr>
            <w:tcW w:w="851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3617">
              <w:rPr>
                <w:rFonts w:ascii="Arial" w:eastAsia="Times New Roman" w:hAnsi="Arial" w:cs="Arial"/>
              </w:rPr>
              <w:t>Qtde.</w:t>
            </w:r>
          </w:p>
        </w:tc>
        <w:tc>
          <w:tcPr>
            <w:tcW w:w="567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3617">
              <w:rPr>
                <w:rFonts w:ascii="Arial" w:eastAsia="Times New Roman" w:hAnsi="Arial" w:cs="Arial"/>
              </w:rPr>
              <w:t xml:space="preserve">Un </w:t>
            </w:r>
          </w:p>
        </w:tc>
        <w:tc>
          <w:tcPr>
            <w:tcW w:w="3397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3617">
              <w:rPr>
                <w:rFonts w:ascii="Arial" w:eastAsia="Times New Roman" w:hAnsi="Arial" w:cs="Arial"/>
              </w:rPr>
              <w:t>Descrição</w:t>
            </w:r>
          </w:p>
        </w:tc>
        <w:tc>
          <w:tcPr>
            <w:tcW w:w="1559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3617">
              <w:rPr>
                <w:rFonts w:ascii="Arial" w:eastAsia="Times New Roman" w:hAnsi="Arial" w:cs="Arial"/>
              </w:rPr>
              <w:t>Valor un.</w:t>
            </w:r>
          </w:p>
        </w:tc>
        <w:tc>
          <w:tcPr>
            <w:tcW w:w="1559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3617">
              <w:rPr>
                <w:rFonts w:ascii="Arial" w:eastAsia="Times New Roman" w:hAnsi="Arial" w:cs="Arial"/>
              </w:rPr>
              <w:t>Valor Total</w:t>
            </w:r>
          </w:p>
        </w:tc>
      </w:tr>
      <w:tr w:rsidR="002827A0" w:rsidRPr="00EE3617" w:rsidTr="002827A0">
        <w:tc>
          <w:tcPr>
            <w:tcW w:w="856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95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51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95B">
              <w:rPr>
                <w:rFonts w:ascii="Arial" w:eastAsia="Times New Roman" w:hAnsi="Arial" w:cs="Arial"/>
              </w:rPr>
              <w:t>12,00</w:t>
            </w:r>
          </w:p>
        </w:tc>
        <w:tc>
          <w:tcPr>
            <w:tcW w:w="567" w:type="dxa"/>
          </w:tcPr>
          <w:p w:rsidR="002827A0" w:rsidRPr="00EE3617" w:rsidRDefault="009A149F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95B">
              <w:rPr>
                <w:rFonts w:ascii="Arial" w:eastAsia="Times New Roman" w:hAnsi="Arial" w:cs="Arial"/>
              </w:rPr>
              <w:t>mês</w:t>
            </w:r>
          </w:p>
        </w:tc>
        <w:tc>
          <w:tcPr>
            <w:tcW w:w="3397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95B">
              <w:rPr>
                <w:rFonts w:ascii="Arial" w:eastAsia="Times New Roman" w:hAnsi="Arial" w:cs="Arial"/>
              </w:rPr>
              <w:t xml:space="preserve">Empresa prestadora de serviços de coleta, transporte e </w:t>
            </w:r>
            <w:r w:rsidRPr="0010495B">
              <w:rPr>
                <w:rFonts w:ascii="Arial" w:eastAsia="Times New Roman" w:hAnsi="Arial" w:cs="Arial"/>
              </w:rPr>
              <w:lastRenderedPageBreak/>
              <w:t>destinação final dos resíduos sólidos domiciliares recicláveis e não recicláveis, não contaminantes e não industriais da área urbana e rural, no Município de Viadutos</w:t>
            </w:r>
          </w:p>
        </w:tc>
        <w:tc>
          <w:tcPr>
            <w:tcW w:w="1559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95B">
              <w:rPr>
                <w:rFonts w:ascii="Arial" w:eastAsia="Times New Roman" w:hAnsi="Arial" w:cs="Arial"/>
              </w:rPr>
              <w:lastRenderedPageBreak/>
              <w:t>25.043,7000</w:t>
            </w:r>
          </w:p>
        </w:tc>
        <w:tc>
          <w:tcPr>
            <w:tcW w:w="1559" w:type="dxa"/>
          </w:tcPr>
          <w:p w:rsidR="002827A0" w:rsidRPr="00EE3617" w:rsidRDefault="002827A0" w:rsidP="001049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95B">
              <w:rPr>
                <w:rFonts w:ascii="Arial" w:eastAsia="Times New Roman" w:hAnsi="Arial" w:cs="Arial"/>
              </w:rPr>
              <w:t>300.524,4000</w:t>
            </w:r>
          </w:p>
        </w:tc>
      </w:tr>
    </w:tbl>
    <w:p w:rsidR="002827A0" w:rsidRPr="00EE3617" w:rsidRDefault="002827A0" w:rsidP="0010495B">
      <w:pPr>
        <w:spacing w:after="0" w:line="240" w:lineRule="auto"/>
        <w:ind w:left="708"/>
        <w:jc w:val="both"/>
        <w:rPr>
          <w:rFonts w:ascii="Arial" w:eastAsia="Times New Roman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9"/>
        <w:gridCol w:w="1587"/>
      </w:tblGrid>
      <w:tr w:rsidR="002827A0" w:rsidRPr="00EE3617" w:rsidTr="006D4679">
        <w:tc>
          <w:tcPr>
            <w:tcW w:w="8364" w:type="dxa"/>
          </w:tcPr>
          <w:p w:rsidR="002827A0" w:rsidRPr="00EE3617" w:rsidRDefault="002827A0" w:rsidP="006D4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EE3617">
              <w:rPr>
                <w:rFonts w:ascii="Arial" w:eastAsia="Times New Roman" w:hAnsi="Arial" w:cs="Arial"/>
                <w:b/>
              </w:rPr>
              <w:t>TOTAL:</w:t>
            </w:r>
          </w:p>
        </w:tc>
        <w:tc>
          <w:tcPr>
            <w:tcW w:w="1591" w:type="dxa"/>
          </w:tcPr>
          <w:p w:rsidR="002827A0" w:rsidRPr="00EE3617" w:rsidRDefault="002827A0" w:rsidP="006D467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95B">
              <w:rPr>
                <w:rFonts w:ascii="Arial" w:eastAsia="Times New Roman" w:hAnsi="Arial" w:cs="Arial"/>
              </w:rPr>
              <w:t>300.524,4000</w:t>
            </w:r>
          </w:p>
        </w:tc>
      </w:tr>
    </w:tbl>
    <w:p w:rsidR="00725A64" w:rsidRPr="0010495B" w:rsidRDefault="00725A64" w:rsidP="00725A64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725A64" w:rsidRPr="0010495B" w:rsidRDefault="00725A64" w:rsidP="00725A64">
      <w:pPr>
        <w:pStyle w:val="Corpodetexto"/>
        <w:rPr>
          <w:rFonts w:ascii="Arial" w:hAnsi="Arial" w:cs="Arial"/>
          <w:b/>
          <w:sz w:val="22"/>
          <w:szCs w:val="22"/>
        </w:rPr>
      </w:pPr>
      <w:r w:rsidRPr="0010495B">
        <w:rPr>
          <w:rFonts w:ascii="Arial" w:hAnsi="Arial" w:cs="Arial"/>
          <w:b/>
          <w:sz w:val="22"/>
          <w:szCs w:val="22"/>
        </w:rPr>
        <w:t>CLÁUSULA TERCEIRA:</w:t>
      </w:r>
    </w:p>
    <w:p w:rsidR="00725A64" w:rsidRPr="0010495B" w:rsidRDefault="0010495B" w:rsidP="00725A64">
      <w:pPr>
        <w:pStyle w:val="Corpodetexto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3.1 </w:t>
      </w:r>
      <w:r w:rsidR="00725A64" w:rsidRPr="0010495B">
        <w:rPr>
          <w:rFonts w:ascii="Arial" w:eastAsia="Arial Unicode MS" w:hAnsi="Arial" w:cs="Arial"/>
          <w:sz w:val="22"/>
          <w:szCs w:val="22"/>
        </w:rPr>
        <w:t>A CONTRATADA empregará seus recursos técnicos e humanos de sua estrutura e responsabilidade, aplicando-se na execução dos serviços contratados, sempre que solicitado pelo Município.</w:t>
      </w:r>
    </w:p>
    <w:p w:rsidR="00725A64" w:rsidRPr="0010495B" w:rsidRDefault="00725A64" w:rsidP="00725A64">
      <w:pPr>
        <w:pStyle w:val="Corpodetexto"/>
        <w:rPr>
          <w:rFonts w:ascii="Arial" w:eastAsia="Arial Unicode MS" w:hAnsi="Arial" w:cs="Arial"/>
          <w:sz w:val="22"/>
          <w:szCs w:val="22"/>
        </w:rPr>
      </w:pPr>
      <w:r w:rsidRPr="0010495B">
        <w:rPr>
          <w:rFonts w:ascii="Arial" w:eastAsia="Arial Unicode MS" w:hAnsi="Arial" w:cs="Arial"/>
          <w:b/>
          <w:bCs/>
          <w:sz w:val="22"/>
          <w:szCs w:val="22"/>
        </w:rPr>
        <w:tab/>
        <w:t>Parágrafo primeiro</w:t>
      </w:r>
      <w:r w:rsidRPr="0010495B">
        <w:rPr>
          <w:rFonts w:ascii="Arial" w:eastAsia="Arial Unicode MS" w:hAnsi="Arial" w:cs="Arial"/>
          <w:sz w:val="22"/>
          <w:szCs w:val="22"/>
        </w:rPr>
        <w:t xml:space="preserve"> – Os serviços objeto da presente licitação deverão ser executados no  Município de Viadutos.</w:t>
      </w:r>
    </w:p>
    <w:p w:rsidR="00725A64" w:rsidRPr="0010495B" w:rsidRDefault="00725A64" w:rsidP="00725A64">
      <w:pPr>
        <w:jc w:val="both"/>
        <w:rPr>
          <w:rFonts w:ascii="Arial" w:eastAsia="Arial Unicode MS" w:hAnsi="Arial" w:cs="Arial"/>
        </w:rPr>
      </w:pPr>
      <w:r w:rsidRPr="0010495B">
        <w:rPr>
          <w:rFonts w:ascii="Arial" w:eastAsia="Arial Unicode MS" w:hAnsi="Arial" w:cs="Arial"/>
          <w:b/>
          <w:bCs/>
        </w:rPr>
        <w:tab/>
        <w:t>Parágrafo segundo</w:t>
      </w:r>
      <w:r w:rsidRPr="0010495B">
        <w:rPr>
          <w:rFonts w:ascii="Arial" w:eastAsia="Arial Unicode MS" w:hAnsi="Arial" w:cs="Arial"/>
        </w:rPr>
        <w:t xml:space="preserve"> – Todos os encargos sociais, previdenciários, trabalhistas, tributários, fiscais e parafiscais, de qualquer espécie, decorrentes da execução do presente contrato são de responsabilidade única e exclusiva da CONTRATADA, ficando a mesma obrigada a fornecer todas as informações, certidões e demais documentos referentes a comprovação do previsto no presente parágrafo, sempre que requisitado pelo CONTRATANTE.</w:t>
      </w:r>
    </w:p>
    <w:p w:rsidR="00725A64" w:rsidRPr="0010495B" w:rsidRDefault="00725A64" w:rsidP="009A149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eastAsia="Arial Unicode MS" w:hAnsi="Arial" w:cs="Arial"/>
        </w:rPr>
      </w:pP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  <w:b/>
        </w:rPr>
      </w:pPr>
      <w:r w:rsidRPr="0010495B">
        <w:rPr>
          <w:rFonts w:ascii="Arial" w:eastAsia="Times New Roman" w:hAnsi="Arial" w:cs="Arial"/>
          <w:b/>
        </w:rPr>
        <w:t>CLÁUSULA QUARTA – Do pagamento e correção</w:t>
      </w:r>
    </w:p>
    <w:p w:rsidR="00725A64" w:rsidRPr="0010495B" w:rsidRDefault="00725A64" w:rsidP="0010495B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</w:rPr>
        <w:tab/>
      </w:r>
      <w:r w:rsidR="0010495B">
        <w:rPr>
          <w:rFonts w:ascii="Arial" w:eastAsia="Times New Roman" w:hAnsi="Arial" w:cs="Arial"/>
        </w:rPr>
        <w:t>4.1</w:t>
      </w:r>
      <w:r w:rsidRPr="0010495B">
        <w:rPr>
          <w:rFonts w:ascii="Arial" w:eastAsia="Times New Roman" w:hAnsi="Arial" w:cs="Arial"/>
        </w:rPr>
        <w:t xml:space="preserve"> O preço para o presente ajuste é o constante na cláusula segunda, justo e suficiente para a total execução do objeto do presente contrato;</w:t>
      </w:r>
    </w:p>
    <w:p w:rsidR="00725A64" w:rsidRPr="0010495B" w:rsidRDefault="0010495B" w:rsidP="0010495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4.2 </w:t>
      </w:r>
      <w:r w:rsidR="00725A64" w:rsidRPr="0010495B">
        <w:rPr>
          <w:rFonts w:ascii="Arial" w:eastAsia="Times New Roman" w:hAnsi="Arial" w:cs="Arial"/>
        </w:rPr>
        <w:t>O item anterior será pago na sede do comprador, Município de Viadutos;</w:t>
      </w:r>
    </w:p>
    <w:p w:rsidR="00725A64" w:rsidRPr="0010495B" w:rsidRDefault="0010495B" w:rsidP="0010495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4.3 </w:t>
      </w:r>
      <w:r w:rsidR="00725A64" w:rsidRPr="0010495B">
        <w:rPr>
          <w:rFonts w:ascii="Arial" w:eastAsia="Times New Roman" w:hAnsi="Arial" w:cs="Arial"/>
        </w:rPr>
        <w:t>Na hipótese de prorrogação do Contrato o valor contratual poderá ser revisado e reajustado sempre após o decurso do prazo de 12 (doze) meses, tendo como parâmetro o IGP-M/FGV ou outro que vier a substituí-lo, sendo deduzidos do índice, os aumentos de preços concedidos, durante a execução contratual, a título de reequilíbrio econômico-financeiro, requerido pela CONTRATADA, suficientemente comprovado, de forma documental, estabelecido no Art. 65, alínea “d”, da Lei Federal nº 8.666/93 e legislação subseqüente.</w:t>
      </w:r>
    </w:p>
    <w:p w:rsidR="00725A64" w:rsidRPr="0010495B" w:rsidRDefault="0010495B" w:rsidP="0010495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4.4 </w:t>
      </w:r>
      <w:r w:rsidR="00725A64" w:rsidRPr="0010495B">
        <w:rPr>
          <w:rFonts w:ascii="Arial" w:eastAsia="Times New Roman" w:hAnsi="Arial" w:cs="Arial"/>
        </w:rPr>
        <w:t>A CONTRATADA emitirá nota fiscal correspondente aos serviços prestados;</w:t>
      </w:r>
    </w:p>
    <w:p w:rsidR="00725A64" w:rsidRPr="0010495B" w:rsidRDefault="0010495B" w:rsidP="0010495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4.5 </w:t>
      </w:r>
      <w:r w:rsidR="00725A64" w:rsidRPr="0010495B">
        <w:rPr>
          <w:rFonts w:ascii="Arial" w:eastAsia="Times New Roman" w:hAnsi="Arial" w:cs="Arial"/>
        </w:rPr>
        <w:t>O pagamento será efetuado mediante a apresentação de nota fiscal correspondente aos serviços prestados com a observância do estipulado no artigo quinto da Lei Federal nº 8.666/93, em até 10 (dez) dias úteis após a apresentação da nota fiscal. Coincidindo a data de pagamento em final de semana ou feriado este será feito no primeiro dia útil subseqüente;</w:t>
      </w:r>
    </w:p>
    <w:p w:rsidR="00725A64" w:rsidRPr="0010495B" w:rsidRDefault="0010495B" w:rsidP="0010495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4.6 </w:t>
      </w:r>
      <w:r w:rsidR="00725A64" w:rsidRPr="0010495B">
        <w:rPr>
          <w:rFonts w:ascii="Arial" w:eastAsia="Times New Roman" w:hAnsi="Arial" w:cs="Arial"/>
        </w:rPr>
        <w:t>Não será concedido antecipação de pagamento dos créditos relativos ao fornecimento ainda que à requerimento da CONTRATADA.</w:t>
      </w:r>
    </w:p>
    <w:p w:rsidR="009A149F" w:rsidRDefault="009A149F" w:rsidP="009A149F">
      <w:pPr>
        <w:spacing w:after="0"/>
        <w:rPr>
          <w:rFonts w:ascii="Arial" w:eastAsia="Times New Roman" w:hAnsi="Arial" w:cs="Arial"/>
          <w:b/>
          <w:spacing w:val="60"/>
          <w:u w:val="single"/>
        </w:rPr>
      </w:pPr>
    </w:p>
    <w:p w:rsidR="00725A64" w:rsidRPr="0010495B" w:rsidRDefault="00725A64" w:rsidP="009A149F">
      <w:pPr>
        <w:spacing w:after="0"/>
        <w:rPr>
          <w:rFonts w:ascii="Arial" w:eastAsia="Times New Roman" w:hAnsi="Arial" w:cs="Arial"/>
          <w:b/>
        </w:rPr>
      </w:pPr>
      <w:r w:rsidRPr="0010495B">
        <w:rPr>
          <w:rFonts w:ascii="Arial" w:eastAsia="Times New Roman" w:hAnsi="Arial" w:cs="Arial"/>
          <w:b/>
        </w:rPr>
        <w:t>CLÁUSULA QUINTA- Da duração do contrato</w:t>
      </w:r>
    </w:p>
    <w:p w:rsidR="00725A64" w:rsidRPr="0010495B" w:rsidRDefault="0010495B" w:rsidP="0010495B">
      <w:pPr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ab/>
        <w:t xml:space="preserve">5.1 </w:t>
      </w:r>
      <w:r w:rsidR="00725A64" w:rsidRPr="0010495B">
        <w:rPr>
          <w:rFonts w:ascii="Arial" w:eastAsia="Times New Roman" w:hAnsi="Arial" w:cs="Arial"/>
        </w:rPr>
        <w:t xml:space="preserve">O prazo de duração da prestação dos serviços será de 12 (doze) meses a contar da assinatura do presente contrato, podendo ser prorrogado por igual período a critério da Administração, através de TERMO ADITIVO a ser firmado entre as partes, </w:t>
      </w:r>
      <w:r w:rsidR="00725A64" w:rsidRPr="0010495B">
        <w:rPr>
          <w:rFonts w:ascii="Arial" w:eastAsia="Times New Roman" w:hAnsi="Arial" w:cs="Arial"/>
        </w:rPr>
        <w:lastRenderedPageBreak/>
        <w:t>até o limite estabelecido no art. 57, inciso II, da Lei Federal nº 8.666/93 e alterações posteriores.</w:t>
      </w:r>
    </w:p>
    <w:p w:rsidR="00725A64" w:rsidRPr="0010495B" w:rsidRDefault="00725A64" w:rsidP="0010495B">
      <w:pPr>
        <w:spacing w:after="0"/>
        <w:jc w:val="both"/>
        <w:rPr>
          <w:rFonts w:ascii="Arial" w:eastAsia="Arial Unicode MS" w:hAnsi="Arial" w:cs="Arial"/>
          <w:bCs/>
        </w:rPr>
      </w:pPr>
      <w:r w:rsidRPr="0010495B">
        <w:rPr>
          <w:rFonts w:ascii="Arial" w:eastAsia="Arial Unicode MS" w:hAnsi="Arial" w:cs="Arial"/>
          <w:bCs/>
        </w:rPr>
        <w:t xml:space="preserve"> </w:t>
      </w:r>
    </w:p>
    <w:p w:rsidR="00725A64" w:rsidRPr="0010495B" w:rsidRDefault="00725A64" w:rsidP="0010495B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SEXTA -</w:t>
      </w:r>
      <w:r w:rsidRPr="0010495B">
        <w:rPr>
          <w:rFonts w:ascii="Arial" w:eastAsia="Times New Roman" w:hAnsi="Arial" w:cs="Arial"/>
        </w:rPr>
        <w:t xml:space="preserve"> </w:t>
      </w:r>
      <w:r w:rsidRPr="0010495B">
        <w:rPr>
          <w:rFonts w:ascii="Arial" w:eastAsia="Times New Roman" w:hAnsi="Arial" w:cs="Arial"/>
          <w:b/>
        </w:rPr>
        <w:t>Dos recursos orçamentários</w:t>
      </w:r>
    </w:p>
    <w:p w:rsidR="00725A64" w:rsidRPr="0010495B" w:rsidRDefault="00725A64" w:rsidP="0010495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</w:rPr>
        <w:tab/>
        <w:t>6.1 Servirão para cobertura das despesas da presente Licitação as seguintes dotações orçamentárias: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44"/>
        <w:gridCol w:w="1846"/>
        <w:gridCol w:w="1919"/>
        <w:gridCol w:w="2074"/>
        <w:gridCol w:w="992"/>
      </w:tblGrid>
      <w:tr w:rsidR="00725A64" w:rsidRPr="0010495B" w:rsidTr="0010495B">
        <w:trPr>
          <w:trHeight w:val="329"/>
        </w:trPr>
        <w:tc>
          <w:tcPr>
            <w:tcW w:w="1744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Órgão</w:t>
            </w:r>
          </w:p>
        </w:tc>
        <w:tc>
          <w:tcPr>
            <w:tcW w:w="1846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Unidade</w:t>
            </w:r>
          </w:p>
        </w:tc>
        <w:tc>
          <w:tcPr>
            <w:tcW w:w="1919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Despesa</w:t>
            </w:r>
          </w:p>
        </w:tc>
        <w:tc>
          <w:tcPr>
            <w:tcW w:w="2074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Categoria</w:t>
            </w:r>
          </w:p>
        </w:tc>
        <w:tc>
          <w:tcPr>
            <w:tcW w:w="992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N° da despesa</w:t>
            </w:r>
          </w:p>
        </w:tc>
      </w:tr>
      <w:tr w:rsidR="00725A64" w:rsidRPr="0010495B" w:rsidTr="0010495B">
        <w:tc>
          <w:tcPr>
            <w:tcW w:w="1744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SECRETARIA DA SAÚDE</w:t>
            </w:r>
          </w:p>
        </w:tc>
        <w:tc>
          <w:tcPr>
            <w:tcW w:w="1846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SERVIÇO DE SANEAMENTO</w:t>
            </w:r>
          </w:p>
        </w:tc>
        <w:tc>
          <w:tcPr>
            <w:tcW w:w="1919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LIMPEZA E CONSERVAÇÃO</w:t>
            </w:r>
          </w:p>
        </w:tc>
        <w:tc>
          <w:tcPr>
            <w:tcW w:w="2074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LIMPEZA E CONSERVAÇÃO</w:t>
            </w:r>
          </w:p>
        </w:tc>
        <w:tc>
          <w:tcPr>
            <w:tcW w:w="992" w:type="dxa"/>
            <w:vAlign w:val="center"/>
          </w:tcPr>
          <w:p w:rsidR="00725A64" w:rsidRPr="0010495B" w:rsidRDefault="00725A64" w:rsidP="00A1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</w:rPr>
            </w:pPr>
            <w:r w:rsidRPr="0010495B">
              <w:rPr>
                <w:rFonts w:ascii="Arial" w:eastAsia="Arial Unicode MS" w:hAnsi="Arial" w:cs="Arial"/>
              </w:rPr>
              <w:t>972</w:t>
            </w:r>
          </w:p>
        </w:tc>
      </w:tr>
    </w:tbl>
    <w:p w:rsidR="00725A64" w:rsidRPr="0010495B" w:rsidRDefault="00725A64" w:rsidP="00725A64">
      <w:pPr>
        <w:jc w:val="both"/>
        <w:rPr>
          <w:rFonts w:ascii="Arial" w:eastAsia="Times New Roman" w:hAnsi="Arial" w:cs="Arial"/>
          <w:color w:val="FF0000"/>
        </w:rPr>
      </w:pPr>
    </w:p>
    <w:p w:rsidR="00725A64" w:rsidRPr="0010495B" w:rsidRDefault="00725A64" w:rsidP="0010495B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SÉTIMA -</w:t>
      </w:r>
      <w:r w:rsidRPr="0010495B">
        <w:rPr>
          <w:rFonts w:ascii="Arial" w:eastAsia="Times New Roman" w:hAnsi="Arial" w:cs="Arial"/>
        </w:rPr>
        <w:t xml:space="preserve"> </w:t>
      </w:r>
      <w:r w:rsidRPr="0010495B">
        <w:rPr>
          <w:rFonts w:ascii="Arial" w:eastAsia="Times New Roman" w:hAnsi="Arial" w:cs="Arial"/>
          <w:b/>
        </w:rPr>
        <w:t>Da responsabilidade do Contratante</w:t>
      </w:r>
    </w:p>
    <w:p w:rsidR="00725A64" w:rsidRPr="0010495B" w:rsidRDefault="0010495B" w:rsidP="0010495B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7.1 </w:t>
      </w:r>
      <w:r w:rsidR="00725A64" w:rsidRPr="0010495B">
        <w:rPr>
          <w:rFonts w:ascii="Arial" w:eastAsia="Times New Roman" w:hAnsi="Arial" w:cs="Arial"/>
        </w:rPr>
        <w:t>A CONTRATANTE efetuará o pagamento pela prestação de serviços objeto do presente contrato de acordo com o estabelecido na cláusula quarta.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OITAVA -</w:t>
      </w:r>
      <w:r w:rsidRPr="0010495B">
        <w:rPr>
          <w:rFonts w:ascii="Arial" w:eastAsia="Times New Roman" w:hAnsi="Arial" w:cs="Arial"/>
        </w:rPr>
        <w:t xml:space="preserve"> </w:t>
      </w:r>
      <w:r w:rsidRPr="0010495B">
        <w:rPr>
          <w:rFonts w:ascii="Arial" w:eastAsia="Times New Roman" w:hAnsi="Arial" w:cs="Arial"/>
          <w:b/>
        </w:rPr>
        <w:t>Da responsabilidade da Contratada</w:t>
      </w:r>
    </w:p>
    <w:p w:rsidR="00725A64" w:rsidRPr="0010495B" w:rsidRDefault="00725A64" w:rsidP="0010495B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</w:rPr>
        <w:tab/>
      </w:r>
      <w:r w:rsidR="0010495B">
        <w:rPr>
          <w:rFonts w:ascii="Arial" w:eastAsia="Times New Roman" w:hAnsi="Arial" w:cs="Arial"/>
        </w:rPr>
        <w:t xml:space="preserve">8.1 </w:t>
      </w:r>
      <w:r w:rsidRPr="0010495B">
        <w:rPr>
          <w:rFonts w:ascii="Arial" w:eastAsia="Times New Roman" w:hAnsi="Arial" w:cs="Arial"/>
        </w:rPr>
        <w:t>A CONTRATADA obriga-se a fornecer o objeto do presente contrato de acordo com o previsto na cláusula segunda.</w:t>
      </w:r>
    </w:p>
    <w:p w:rsidR="00725A64" w:rsidRPr="0010495B" w:rsidRDefault="00725A64" w:rsidP="00725A64">
      <w:pPr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ab/>
        <w:t>Parágrafo primeiro</w:t>
      </w:r>
      <w:r w:rsidRPr="0010495B">
        <w:rPr>
          <w:rFonts w:ascii="Arial" w:eastAsia="Times New Roman" w:hAnsi="Arial" w:cs="Arial"/>
        </w:rPr>
        <w:t xml:space="preserve"> – A CONTRATADA obriga-se a manter, durante a vigência do contrato em compatibilidade com as obrigações por ela assumidas, todas as condições para a realização dos serviços, devendo comunicar ao CONTRATANTE, imediatamente qualquer alteração que possa comprometer a manutenção do presente contrato.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NONA</w:t>
      </w:r>
      <w:r w:rsidRPr="0010495B">
        <w:rPr>
          <w:rFonts w:ascii="Arial" w:eastAsia="Times New Roman" w:hAnsi="Arial" w:cs="Arial"/>
        </w:rPr>
        <w:t xml:space="preserve">: </w:t>
      </w:r>
      <w:r w:rsidRPr="0010495B">
        <w:rPr>
          <w:rFonts w:ascii="Arial" w:eastAsia="Times New Roman" w:hAnsi="Arial" w:cs="Arial"/>
          <w:b/>
        </w:rPr>
        <w:t>Da transmissão de documentos</w:t>
      </w:r>
    </w:p>
    <w:p w:rsidR="00725A64" w:rsidRPr="0010495B" w:rsidRDefault="00725A64" w:rsidP="0010495B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</w:rPr>
        <w:tab/>
      </w:r>
      <w:r w:rsidR="0010495B">
        <w:rPr>
          <w:rFonts w:ascii="Arial" w:eastAsia="Times New Roman" w:hAnsi="Arial" w:cs="Arial"/>
        </w:rPr>
        <w:t xml:space="preserve">9.1 </w:t>
      </w:r>
      <w:r w:rsidRPr="0010495B">
        <w:rPr>
          <w:rFonts w:ascii="Arial" w:eastAsia="Times New Roman" w:hAnsi="Arial" w:cs="Arial"/>
        </w:rPr>
        <w:t>A troca eventual de documentos e cartas entre CONTRATANTE e CONTRATADA, far-se-á através de protocolo. Nenhuma outra forma será considerada como prova de entrega de documentos ou cartas.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  <w:b/>
        </w:rPr>
      </w:pPr>
      <w:r w:rsidRPr="0010495B">
        <w:rPr>
          <w:rFonts w:ascii="Arial" w:eastAsia="Times New Roman" w:hAnsi="Arial" w:cs="Arial"/>
          <w:b/>
        </w:rPr>
        <w:t xml:space="preserve">CLÁUSULA DÉCIMA </w:t>
      </w:r>
    </w:p>
    <w:p w:rsidR="00725A64" w:rsidRPr="0010495B" w:rsidRDefault="00725A64" w:rsidP="0010495B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ab/>
      </w:r>
      <w:r w:rsidR="0010495B">
        <w:rPr>
          <w:rFonts w:ascii="Arial" w:eastAsia="Times New Roman" w:hAnsi="Arial" w:cs="Arial"/>
          <w:b/>
        </w:rPr>
        <w:t xml:space="preserve">10.1 </w:t>
      </w:r>
      <w:r w:rsidRPr="0010495B">
        <w:rPr>
          <w:rFonts w:ascii="Arial" w:eastAsia="Times New Roman" w:hAnsi="Arial" w:cs="Arial"/>
        </w:rPr>
        <w:t>A CONTRATADA compromete-se a efetuar, pontualmente os recolhimentos sociais, trabalhistas e previdenciários, bem como manter durante o período do contrato, todas as condições de habilitações.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</w:p>
    <w:p w:rsidR="009A149F" w:rsidRDefault="00725A64" w:rsidP="009A149F">
      <w:pPr>
        <w:spacing w:after="0"/>
        <w:jc w:val="both"/>
        <w:rPr>
          <w:rFonts w:ascii="Arial" w:eastAsia="Times New Roman" w:hAnsi="Arial" w:cs="Arial"/>
          <w:b/>
        </w:rPr>
      </w:pPr>
      <w:r w:rsidRPr="0010495B">
        <w:rPr>
          <w:rFonts w:ascii="Arial" w:eastAsia="Times New Roman" w:hAnsi="Arial" w:cs="Arial"/>
          <w:b/>
        </w:rPr>
        <w:t>CLÁUSULA DÉCIMA PRIMEIRA</w:t>
      </w:r>
    </w:p>
    <w:p w:rsidR="00725A64" w:rsidRDefault="009A149F" w:rsidP="009A149F">
      <w:p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 w:rsidRPr="009A149F">
        <w:rPr>
          <w:rFonts w:ascii="Arial" w:eastAsia="Times New Roman" w:hAnsi="Arial" w:cs="Arial"/>
        </w:rPr>
        <w:t>11.1</w:t>
      </w:r>
      <w:r>
        <w:rPr>
          <w:rFonts w:ascii="Arial" w:eastAsia="Times New Roman" w:hAnsi="Arial" w:cs="Arial"/>
          <w:b/>
        </w:rPr>
        <w:t xml:space="preserve"> </w:t>
      </w:r>
      <w:r w:rsidR="00725A64" w:rsidRPr="0010495B">
        <w:rPr>
          <w:rFonts w:ascii="Arial" w:eastAsia="Times New Roman" w:hAnsi="Arial" w:cs="Arial"/>
        </w:rPr>
        <w:t xml:space="preserve">Todas as contratações de pessoal feitas pela CONTRATADA serão regidas pela CLT, não se estabelecendo </w:t>
      </w:r>
      <w:r w:rsidR="00725A64" w:rsidRPr="0010495B">
        <w:rPr>
          <w:rFonts w:ascii="Arial" w:eastAsia="Times New Roman" w:hAnsi="Arial" w:cs="Arial"/>
        </w:rPr>
        <w:tab/>
        <w:t>qualquer relação entre os contratados e o CONTRATANTE.</w:t>
      </w:r>
    </w:p>
    <w:p w:rsidR="009A149F" w:rsidRPr="009A149F" w:rsidRDefault="009A149F" w:rsidP="009A149F">
      <w:pPr>
        <w:spacing w:after="0"/>
        <w:jc w:val="both"/>
        <w:rPr>
          <w:rFonts w:ascii="Arial" w:eastAsia="Times New Roman" w:hAnsi="Arial" w:cs="Arial"/>
          <w:b/>
        </w:rPr>
      </w:pP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DÉCIMA SEGUNDA</w:t>
      </w:r>
      <w:r w:rsidRPr="0010495B">
        <w:rPr>
          <w:rFonts w:ascii="Arial" w:eastAsia="Times New Roman" w:hAnsi="Arial" w:cs="Arial"/>
        </w:rPr>
        <w:t>: Das penalidades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</w:rPr>
        <w:tab/>
      </w:r>
      <w:r w:rsidR="009A149F">
        <w:rPr>
          <w:rFonts w:ascii="Arial" w:eastAsia="Times New Roman" w:hAnsi="Arial" w:cs="Arial"/>
        </w:rPr>
        <w:t xml:space="preserve">12.1 </w:t>
      </w:r>
      <w:r w:rsidRPr="0010495B">
        <w:rPr>
          <w:rFonts w:ascii="Arial" w:eastAsia="Times New Roman" w:hAnsi="Arial" w:cs="Arial"/>
        </w:rPr>
        <w:t>Em caso de inadimplência contratual e a não execução do objeto sujeitará a CONTRATADA a aplicação de multas e sanções de acordo com o abaixo estabelecido:</w:t>
      </w:r>
    </w:p>
    <w:p w:rsidR="00725A64" w:rsidRPr="0010495B" w:rsidRDefault="00725A64" w:rsidP="009A149F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</w:rPr>
      </w:pPr>
      <w:r w:rsidRPr="0010495B">
        <w:rPr>
          <w:rFonts w:ascii="Arial" w:eastAsia="Arial Unicode MS" w:hAnsi="Arial" w:cs="Arial"/>
        </w:rPr>
        <w:lastRenderedPageBreak/>
        <w:tab/>
      </w:r>
      <w:r w:rsidR="009A149F">
        <w:rPr>
          <w:rFonts w:ascii="Arial" w:eastAsia="Arial Unicode MS" w:hAnsi="Arial" w:cs="Arial"/>
        </w:rPr>
        <w:t xml:space="preserve">12.1.1 </w:t>
      </w:r>
      <w:r w:rsidRPr="0010495B">
        <w:rPr>
          <w:rFonts w:ascii="Arial" w:eastAsia="Arial Unicode MS" w:hAnsi="Arial" w:cs="Arial"/>
        </w:rPr>
        <w:t>Executar o contrato com irregularidades, passíveis de correção durante a execução e sem prejuízo ao resultado: advertência;</w:t>
      </w:r>
    </w:p>
    <w:p w:rsidR="00725A64" w:rsidRPr="0010495B" w:rsidRDefault="009A149F" w:rsidP="009A149F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12.1.2 </w:t>
      </w:r>
      <w:r w:rsidR="00725A64" w:rsidRPr="0010495B">
        <w:rPr>
          <w:rFonts w:ascii="Arial" w:eastAsia="Arial Unicode MS" w:hAnsi="Arial" w:cs="Arial"/>
        </w:rPr>
        <w:t>Inexecução parcial do contrato: suspensão do direito de licitar e contratar com a Administração pelo prazo de 3 (três) anos e multa de 8% (oito por cento) sobre o valor correspondente ao montante não adimplido do contrato;</w:t>
      </w:r>
    </w:p>
    <w:p w:rsidR="00725A64" w:rsidRPr="0010495B" w:rsidRDefault="009A149F" w:rsidP="009A149F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12.1.3 </w:t>
      </w:r>
      <w:r w:rsidR="00725A64" w:rsidRPr="0010495B">
        <w:rPr>
          <w:rFonts w:ascii="Arial" w:eastAsia="Arial Unicode MS" w:hAnsi="Arial" w:cs="Arial"/>
        </w:rPr>
        <w:t>Inexecução total do contrato: suspensão do direito de licitar e contratar com a Administração pelo prazo de 5 (cinco) anos e multa de 10% (dez por cento) sobre o valor atualizado do contrato;</w:t>
      </w:r>
    </w:p>
    <w:p w:rsidR="00725A64" w:rsidRPr="0010495B" w:rsidRDefault="009A149F" w:rsidP="009A149F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12.1.4 </w:t>
      </w:r>
      <w:r w:rsidR="00725A64" w:rsidRPr="0010495B">
        <w:rPr>
          <w:rFonts w:ascii="Arial" w:eastAsia="Arial Unicode MS" w:hAnsi="Arial" w:cs="Arial"/>
        </w:rPr>
        <w:t>Causar prejuízo material resultante diretamente de execução contratual: declaração de inidoneidade cumulada com a suspensão do direito de licitar e contratar com a Administração Pública pelo prazo de 5 (cinco) anos e multa de 10% (dez por cento) sobre o valor atualizado do contrato.</w:t>
      </w:r>
    </w:p>
    <w:p w:rsidR="00725A64" w:rsidRPr="0010495B" w:rsidRDefault="009A149F" w:rsidP="009A149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12.1.5 </w:t>
      </w:r>
      <w:r w:rsidR="00725A64" w:rsidRPr="0010495B">
        <w:rPr>
          <w:rFonts w:ascii="Arial" w:eastAsia="Times New Roman" w:hAnsi="Arial" w:cs="Arial"/>
        </w:rPr>
        <w:t>As penalidades previstas nestas cláusulas serão aplicadas sem prejuízo das cominações estabelecidas na Lei Federal nº 8.666/923 de 21 de junho de 1993 e legislação posterior;</w:t>
      </w:r>
    </w:p>
    <w:p w:rsidR="00725A64" w:rsidRPr="0010495B" w:rsidRDefault="009A149F" w:rsidP="009A149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12.1.6 </w:t>
      </w:r>
      <w:r w:rsidR="00725A64" w:rsidRPr="0010495B">
        <w:rPr>
          <w:rFonts w:ascii="Arial" w:eastAsia="Times New Roman" w:hAnsi="Arial" w:cs="Arial"/>
        </w:rPr>
        <w:t>A CONTRATANTE para garantir o fiel pagamento das multas, reserva-se o direito de reter o valor contra qualquer crédito gerado pela CONTRATADA, independentemente de notificação judicial ou extrajudicial.</w:t>
      </w:r>
    </w:p>
    <w:p w:rsidR="00725A64" w:rsidRPr="0010495B" w:rsidRDefault="00725A64" w:rsidP="009A149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10495B">
        <w:rPr>
          <w:rFonts w:ascii="Arial" w:eastAsia="Arial Unicode MS" w:hAnsi="Arial" w:cs="Arial"/>
          <w:b/>
        </w:rPr>
        <w:tab/>
        <w:t xml:space="preserve">Parágrafo primeiro </w:t>
      </w:r>
      <w:r w:rsidRPr="0010495B">
        <w:rPr>
          <w:rFonts w:ascii="Arial" w:eastAsia="Arial Unicode MS" w:hAnsi="Arial" w:cs="Arial"/>
        </w:rPr>
        <w:t>- As penalidades serão registradas no cadastro da contratada, quando for o caso.</w:t>
      </w:r>
    </w:p>
    <w:p w:rsidR="00725A64" w:rsidRPr="0010495B" w:rsidRDefault="00725A64" w:rsidP="009A149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10495B">
        <w:rPr>
          <w:rFonts w:ascii="Arial" w:eastAsia="Arial Unicode MS" w:hAnsi="Arial" w:cs="Arial"/>
          <w:b/>
        </w:rPr>
        <w:tab/>
        <w:t>Parágrafo segundo -</w:t>
      </w:r>
      <w:r w:rsidRPr="0010495B">
        <w:rPr>
          <w:rFonts w:ascii="Arial" w:eastAsia="Arial Unicode MS" w:hAnsi="Arial" w:cs="Arial"/>
        </w:rPr>
        <w:t xml:space="preserve"> Nenhum pagamento será efetuado pela Administração enquanto pendente de liquidação qualquer obrigação financeira que for imposta ao fornecedor em virtude de penalidade ou inadimplência contratual.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</w:rPr>
      </w:pPr>
    </w:p>
    <w:p w:rsidR="00725A64" w:rsidRPr="0010495B" w:rsidRDefault="00725A64" w:rsidP="009A149F">
      <w:pPr>
        <w:tabs>
          <w:tab w:val="left" w:pos="1440"/>
        </w:tabs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DÉCIMA TERCEIRA</w:t>
      </w:r>
      <w:r w:rsidRPr="0010495B">
        <w:rPr>
          <w:rFonts w:ascii="Arial" w:eastAsia="Times New Roman" w:hAnsi="Arial" w:cs="Arial"/>
        </w:rPr>
        <w:t xml:space="preserve">: </w:t>
      </w:r>
    </w:p>
    <w:p w:rsidR="009A149F" w:rsidRDefault="009A149F" w:rsidP="009A149F">
      <w:pPr>
        <w:tabs>
          <w:tab w:val="left" w:pos="709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 </w:t>
      </w:r>
      <w:r w:rsidR="00725A64" w:rsidRPr="0010495B">
        <w:rPr>
          <w:rFonts w:ascii="Arial" w:eastAsia="Times New Roman" w:hAnsi="Arial" w:cs="Arial"/>
        </w:rPr>
        <w:t>O CONTRATANTE poderá rescindir o contrato, independentemente da conclusão do prazo, nos seguintes casos:</w:t>
      </w:r>
    </w:p>
    <w:p w:rsidR="00725A64" w:rsidRPr="0010495B" w:rsidRDefault="009A149F" w:rsidP="009A149F">
      <w:pPr>
        <w:tabs>
          <w:tab w:val="left" w:pos="709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13.1.1 </w:t>
      </w:r>
      <w:r w:rsidR="00725A64" w:rsidRPr="0010495B">
        <w:rPr>
          <w:rFonts w:ascii="Arial" w:eastAsia="Times New Roman" w:hAnsi="Arial" w:cs="Arial"/>
        </w:rPr>
        <w:t>manifesta deficiência dos serviços;</w:t>
      </w:r>
    </w:p>
    <w:p w:rsidR="00725A64" w:rsidRPr="0010495B" w:rsidRDefault="009A149F" w:rsidP="009A149F">
      <w:pPr>
        <w:tabs>
          <w:tab w:val="left" w:pos="709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13.1.2</w:t>
      </w:r>
      <w:r w:rsidR="00725A64" w:rsidRPr="0010495B">
        <w:rPr>
          <w:rFonts w:ascii="Arial" w:eastAsia="Times New Roman" w:hAnsi="Arial" w:cs="Arial"/>
        </w:rPr>
        <w:t>reiterada desobediência aos preceitos estabelecidos na legislação e neste contrato;</w:t>
      </w:r>
    </w:p>
    <w:p w:rsidR="00725A64" w:rsidRPr="0010495B" w:rsidRDefault="009A149F" w:rsidP="009A149F">
      <w:pPr>
        <w:tabs>
          <w:tab w:val="left" w:pos="709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13.1.3 </w:t>
      </w:r>
      <w:r w:rsidR="00725A64" w:rsidRPr="0010495B">
        <w:rPr>
          <w:rFonts w:ascii="Arial" w:eastAsia="Times New Roman" w:hAnsi="Arial" w:cs="Arial"/>
        </w:rPr>
        <w:t>falta grave à juízo do CONTRATANTE, devidamente comprovada, após garantido o contraditório e a ampla defesa;</w:t>
      </w:r>
    </w:p>
    <w:p w:rsidR="00725A64" w:rsidRPr="0010495B" w:rsidRDefault="009A149F" w:rsidP="009A149F">
      <w:pPr>
        <w:tabs>
          <w:tab w:val="left" w:pos="709"/>
          <w:tab w:val="left" w:pos="1440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13.1.4 </w:t>
      </w:r>
      <w:r w:rsidR="00725A64" w:rsidRPr="0010495B">
        <w:rPr>
          <w:rFonts w:ascii="Arial" w:eastAsia="Times New Roman" w:hAnsi="Arial" w:cs="Arial"/>
        </w:rPr>
        <w:t>paralisação ou abandono total ou parcial do serviço, ressalvadas as hipóteses de caso fortuito ou força maior;</w:t>
      </w:r>
    </w:p>
    <w:p w:rsidR="00725A64" w:rsidRPr="0010495B" w:rsidRDefault="009A149F" w:rsidP="009A149F">
      <w:pPr>
        <w:tabs>
          <w:tab w:val="left" w:pos="709"/>
          <w:tab w:val="left" w:pos="1440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13.1.5 </w:t>
      </w:r>
      <w:r w:rsidR="00725A64" w:rsidRPr="0010495B">
        <w:rPr>
          <w:rFonts w:ascii="Arial" w:eastAsia="Times New Roman" w:hAnsi="Arial" w:cs="Arial"/>
        </w:rPr>
        <w:t>descumprimento do prazo para início da prestação dos serviços;</w:t>
      </w:r>
    </w:p>
    <w:p w:rsidR="00725A64" w:rsidRPr="0010495B" w:rsidRDefault="009A149F" w:rsidP="009A149F">
      <w:pPr>
        <w:tabs>
          <w:tab w:val="left" w:pos="709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13.1.6 </w:t>
      </w:r>
      <w:r w:rsidR="00725A64" w:rsidRPr="0010495B">
        <w:rPr>
          <w:rFonts w:ascii="Arial" w:eastAsia="Times New Roman" w:hAnsi="Arial" w:cs="Arial"/>
        </w:rPr>
        <w:t>prestação dos serviços de forma inadequada;</w:t>
      </w:r>
    </w:p>
    <w:p w:rsidR="00725A64" w:rsidRPr="0010495B" w:rsidRDefault="009A149F" w:rsidP="009A149F">
      <w:pPr>
        <w:tabs>
          <w:tab w:val="left" w:pos="709"/>
          <w:tab w:val="left" w:pos="1440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13.1.7 </w:t>
      </w:r>
      <w:r w:rsidR="00725A64" w:rsidRPr="0010495B">
        <w:rPr>
          <w:rFonts w:ascii="Arial" w:eastAsia="Times New Roman" w:hAnsi="Arial" w:cs="Arial"/>
        </w:rPr>
        <w:t>rescisão, em conformidade com o artigo 78 e parágrafos da Lei nº8.666/93;</w:t>
      </w:r>
    </w:p>
    <w:p w:rsidR="00725A64" w:rsidRPr="0010495B" w:rsidRDefault="009A149F" w:rsidP="009A149F">
      <w:pPr>
        <w:tabs>
          <w:tab w:val="left" w:pos="709"/>
          <w:tab w:val="left" w:pos="1440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13.1.8 </w:t>
      </w:r>
      <w:r w:rsidR="00725A64" w:rsidRPr="0010495B">
        <w:rPr>
          <w:rFonts w:ascii="Arial" w:eastAsia="Times New Roman" w:hAnsi="Arial" w:cs="Arial"/>
        </w:rPr>
        <w:t>perda, por parte da CONTRATADA, das condições econômicas, técnicas ou operacionais necessárias à adequada prestação dos serviços;</w:t>
      </w:r>
    </w:p>
    <w:p w:rsidR="00725A64" w:rsidRPr="0010495B" w:rsidRDefault="009A149F" w:rsidP="009A149F">
      <w:pPr>
        <w:tabs>
          <w:tab w:val="left" w:pos="709"/>
          <w:tab w:val="left" w:pos="1440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13.1.9 </w:t>
      </w:r>
      <w:r w:rsidR="00725A64" w:rsidRPr="0010495B">
        <w:rPr>
          <w:rFonts w:ascii="Arial" w:eastAsia="Times New Roman" w:hAnsi="Arial" w:cs="Arial"/>
        </w:rPr>
        <w:t>descumprimento, pela CONTRATADA, das penalidades impostas pelo CONTRATANTE.</w:t>
      </w:r>
    </w:p>
    <w:p w:rsidR="00725A64" w:rsidRPr="0010495B" w:rsidRDefault="00725A64" w:rsidP="009A149F">
      <w:pPr>
        <w:spacing w:after="0"/>
        <w:jc w:val="both"/>
        <w:rPr>
          <w:rFonts w:ascii="Arial" w:eastAsia="Times New Roman" w:hAnsi="Arial" w:cs="Arial"/>
          <w:b/>
        </w:rPr>
      </w:pPr>
      <w:r w:rsidRPr="0010495B">
        <w:rPr>
          <w:rFonts w:ascii="Arial" w:eastAsia="Times New Roman" w:hAnsi="Arial" w:cs="Arial"/>
          <w:b/>
        </w:rPr>
        <w:tab/>
      </w:r>
    </w:p>
    <w:p w:rsidR="009A149F" w:rsidRDefault="00725A64" w:rsidP="009A149F">
      <w:pPr>
        <w:spacing w:after="0"/>
        <w:jc w:val="both"/>
        <w:rPr>
          <w:rFonts w:ascii="Arial" w:eastAsia="Times New Roman" w:hAnsi="Arial" w:cs="Arial"/>
        </w:rPr>
      </w:pPr>
      <w:r w:rsidRPr="0010495B">
        <w:rPr>
          <w:rFonts w:ascii="Arial" w:eastAsia="Times New Roman" w:hAnsi="Arial" w:cs="Arial"/>
          <w:b/>
        </w:rPr>
        <w:t>CLÁUSULA DÉCIMA QUARTA</w:t>
      </w:r>
      <w:r w:rsidRPr="0010495B">
        <w:rPr>
          <w:rFonts w:ascii="Arial" w:eastAsia="Times New Roman" w:hAnsi="Arial" w:cs="Arial"/>
        </w:rPr>
        <w:t xml:space="preserve">: </w:t>
      </w:r>
    </w:p>
    <w:p w:rsidR="00725A64" w:rsidRPr="0010495B" w:rsidRDefault="009A149F" w:rsidP="009A149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14.1 </w:t>
      </w:r>
      <w:r w:rsidR="00725A64" w:rsidRPr="0010495B">
        <w:rPr>
          <w:rFonts w:ascii="Arial" w:eastAsia="Times New Roman" w:hAnsi="Arial" w:cs="Arial"/>
        </w:rPr>
        <w:t>Para dirimir eventuais litígios decorrentes deste contrato, as partes elegem de comum acordo o Foro da Comarca de Gaurama/RS.</w:t>
      </w:r>
    </w:p>
    <w:p w:rsidR="00725A64" w:rsidRPr="0010495B" w:rsidRDefault="00725A64" w:rsidP="00725A64">
      <w:pPr>
        <w:jc w:val="both"/>
        <w:rPr>
          <w:rFonts w:ascii="Arial" w:eastAsia="Arial Unicode MS" w:hAnsi="Arial" w:cs="Arial"/>
          <w:bCs/>
        </w:rPr>
      </w:pPr>
    </w:p>
    <w:p w:rsidR="00725A64" w:rsidRPr="0010495B" w:rsidRDefault="00725A64" w:rsidP="00725A64">
      <w:pPr>
        <w:rPr>
          <w:rFonts w:ascii="Arial" w:eastAsia="Arial Unicode MS" w:hAnsi="Arial" w:cs="Arial"/>
          <w:bCs/>
        </w:rPr>
      </w:pPr>
      <w:r w:rsidRPr="0010495B">
        <w:rPr>
          <w:rFonts w:ascii="Arial" w:eastAsia="Arial Unicode MS" w:hAnsi="Arial" w:cs="Arial"/>
          <w:bCs/>
        </w:rPr>
        <w:tab/>
        <w:t>E, por estarem justos e acordados, CONTRATADA e CONTRATANTE assinam o presente instrumento por si e seus sucessores em três vias iguais e rubricadas para todos os fins de direito, na presença de testemunhas abaixo arroladas.</w:t>
      </w:r>
    </w:p>
    <w:p w:rsidR="00725A64" w:rsidRPr="0010495B" w:rsidRDefault="00725A64" w:rsidP="00725A64">
      <w:pPr>
        <w:rPr>
          <w:rFonts w:ascii="Arial" w:eastAsia="Arial Unicode MS" w:hAnsi="Arial" w:cs="Arial"/>
          <w:bCs/>
        </w:rPr>
      </w:pPr>
    </w:p>
    <w:p w:rsidR="00725A64" w:rsidRPr="0010495B" w:rsidRDefault="00725A64" w:rsidP="00725A64">
      <w:pPr>
        <w:rPr>
          <w:rFonts w:ascii="Arial" w:eastAsia="Arial Unicode MS" w:hAnsi="Arial" w:cs="Arial"/>
          <w:bCs/>
        </w:rPr>
      </w:pPr>
    </w:p>
    <w:p w:rsidR="00725A64" w:rsidRPr="0010495B" w:rsidRDefault="00725A64" w:rsidP="00725A64">
      <w:pPr>
        <w:jc w:val="right"/>
        <w:rPr>
          <w:rFonts w:ascii="Arial" w:eastAsia="Times New Roman" w:hAnsi="Arial" w:cs="Arial"/>
        </w:rPr>
      </w:pPr>
      <w:r w:rsidRPr="0010495B">
        <w:rPr>
          <w:rFonts w:ascii="Arial" w:eastAsia="Arial Unicode MS" w:hAnsi="Arial" w:cs="Arial"/>
          <w:bCs/>
        </w:rPr>
        <w:tab/>
      </w:r>
      <w:r w:rsidRPr="0010495B">
        <w:rPr>
          <w:rFonts w:ascii="Arial" w:eastAsia="Arial Unicode MS" w:hAnsi="Arial" w:cs="Arial"/>
          <w:bCs/>
        </w:rPr>
        <w:tab/>
      </w:r>
      <w:r w:rsidRPr="0010495B">
        <w:rPr>
          <w:rFonts w:ascii="Arial" w:eastAsia="Arial Unicode MS" w:hAnsi="Arial" w:cs="Arial"/>
          <w:bCs/>
        </w:rPr>
        <w:tab/>
      </w:r>
      <w:r w:rsidRPr="0010495B">
        <w:rPr>
          <w:rFonts w:ascii="Arial" w:eastAsia="Arial Unicode MS" w:hAnsi="Arial" w:cs="Arial"/>
          <w:bCs/>
        </w:rPr>
        <w:tab/>
      </w:r>
      <w:r w:rsidRPr="0010495B">
        <w:rPr>
          <w:rFonts w:ascii="Arial" w:eastAsia="Times New Roman" w:hAnsi="Arial" w:cs="Arial"/>
        </w:rPr>
        <w:t xml:space="preserve">Viadutos/RS, </w:t>
      </w:r>
      <w:r w:rsidR="0010495B" w:rsidRPr="009A149F">
        <w:rPr>
          <w:rFonts w:ascii="Arial" w:eastAsia="Times New Roman" w:hAnsi="Arial" w:cs="Arial"/>
        </w:rPr>
        <w:t>14</w:t>
      </w:r>
      <w:r w:rsidRPr="009A149F">
        <w:rPr>
          <w:rFonts w:ascii="Arial" w:eastAsia="Times New Roman" w:hAnsi="Arial" w:cs="Arial"/>
        </w:rPr>
        <w:t xml:space="preserve"> de </w:t>
      </w:r>
      <w:r w:rsidR="0010495B" w:rsidRPr="0010495B">
        <w:rPr>
          <w:rFonts w:ascii="Arial" w:eastAsia="Times New Roman" w:hAnsi="Arial" w:cs="Arial"/>
        </w:rPr>
        <w:t>janeiro de 2021</w:t>
      </w:r>
    </w:p>
    <w:p w:rsidR="00725A64" w:rsidRPr="0010495B" w:rsidRDefault="00725A64" w:rsidP="00725A64">
      <w:pPr>
        <w:rPr>
          <w:rFonts w:ascii="Arial" w:eastAsia="Times New Roman" w:hAnsi="Arial" w:cs="Arial"/>
        </w:rPr>
      </w:pPr>
    </w:p>
    <w:p w:rsidR="00725A64" w:rsidRPr="0010495B" w:rsidRDefault="00725A64" w:rsidP="00725A64">
      <w:pPr>
        <w:jc w:val="both"/>
        <w:rPr>
          <w:rFonts w:ascii="Arial" w:eastAsia="Times New Roman" w:hAnsi="Arial" w:cs="Arial"/>
        </w:rPr>
      </w:pPr>
    </w:p>
    <w:p w:rsidR="00C00425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__________________________</w:t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  <w:t>___________________________</w:t>
      </w: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Claiton dos Santos Brum</w:t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  <w:t>Eduardo Augusto Spielmann</w:t>
      </w: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Prefeito Municipal</w:t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  <w:t>GA Ambiental Coleta de Resíduos Ltda.</w:t>
      </w: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Contratante</w:t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  <w:t>Contratada</w:t>
      </w:r>
    </w:p>
    <w:p w:rsidR="0010495B" w:rsidRPr="0010495B" w:rsidRDefault="0010495B" w:rsidP="0010495B">
      <w:pPr>
        <w:spacing w:after="0"/>
        <w:rPr>
          <w:rFonts w:ascii="Arial" w:hAnsi="Arial" w:cs="Arial"/>
        </w:rPr>
      </w:pP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__________________________</w:t>
      </w: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Giovan André Sperotto</w:t>
      </w: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Secretário de Saúde</w:t>
      </w: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Gestor do Contrato</w:t>
      </w:r>
    </w:p>
    <w:p w:rsidR="009A149F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</w:r>
    </w:p>
    <w:p w:rsidR="0010495B" w:rsidRPr="0010495B" w:rsidRDefault="009A149F" w:rsidP="001049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495B" w:rsidRPr="0010495B">
        <w:rPr>
          <w:rFonts w:ascii="Arial" w:hAnsi="Arial" w:cs="Arial"/>
        </w:rPr>
        <w:t>Testemunhas:</w:t>
      </w:r>
    </w:p>
    <w:p w:rsidR="0010495B" w:rsidRPr="0010495B" w:rsidRDefault="0010495B">
      <w:pPr>
        <w:rPr>
          <w:rFonts w:ascii="Arial" w:hAnsi="Arial" w:cs="Arial"/>
        </w:rPr>
      </w:pPr>
    </w:p>
    <w:p w:rsidR="0010495B" w:rsidRPr="0010495B" w:rsidRDefault="0010495B" w:rsidP="0010495B">
      <w:pPr>
        <w:spacing w:after="0"/>
        <w:rPr>
          <w:rFonts w:ascii="Arial" w:hAnsi="Arial" w:cs="Arial"/>
        </w:rPr>
      </w:pPr>
    </w:p>
    <w:p w:rsidR="0010495B" w:rsidRPr="0010495B" w:rsidRDefault="0010495B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1. Carlos Alex Peres de Ramos</w:t>
      </w:r>
      <w:r w:rsidRPr="0010495B">
        <w:rPr>
          <w:rFonts w:ascii="Arial" w:hAnsi="Arial" w:cs="Arial"/>
        </w:rPr>
        <w:tab/>
      </w:r>
      <w:r w:rsidRPr="0010495B">
        <w:rPr>
          <w:rFonts w:ascii="Arial" w:hAnsi="Arial" w:cs="Arial"/>
        </w:rPr>
        <w:tab/>
        <w:t>2. Denize Maria Zonin</w:t>
      </w:r>
    </w:p>
    <w:p w:rsidR="0010495B" w:rsidRPr="0010495B" w:rsidRDefault="009A149F" w:rsidP="0010495B">
      <w:pPr>
        <w:spacing w:after="0"/>
        <w:rPr>
          <w:rFonts w:ascii="Arial" w:hAnsi="Arial" w:cs="Arial"/>
        </w:rPr>
      </w:pPr>
      <w:r w:rsidRPr="0010495B">
        <w:rPr>
          <w:rFonts w:ascii="Arial" w:hAnsi="Arial" w:cs="Arial"/>
        </w:rPr>
        <w:t>CPF</w:t>
      </w:r>
      <w:r w:rsidR="0010495B" w:rsidRPr="0010495B">
        <w:rPr>
          <w:rFonts w:ascii="Arial" w:hAnsi="Arial" w:cs="Arial"/>
        </w:rPr>
        <w:t>: 760.426.500-68</w:t>
      </w:r>
      <w:r w:rsidR="0010495B" w:rsidRPr="0010495B">
        <w:rPr>
          <w:rFonts w:ascii="Arial" w:hAnsi="Arial" w:cs="Arial"/>
        </w:rPr>
        <w:tab/>
      </w:r>
      <w:r w:rsidR="0010495B" w:rsidRPr="0010495B">
        <w:rPr>
          <w:rFonts w:ascii="Arial" w:hAnsi="Arial" w:cs="Arial"/>
        </w:rPr>
        <w:tab/>
      </w:r>
      <w:r w:rsidR="0010495B" w:rsidRPr="001049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495B">
        <w:rPr>
          <w:rFonts w:ascii="Arial" w:hAnsi="Arial" w:cs="Arial"/>
        </w:rPr>
        <w:t>CPF</w:t>
      </w:r>
      <w:r w:rsidR="0010495B" w:rsidRPr="0010495B">
        <w:rPr>
          <w:rFonts w:ascii="Arial" w:hAnsi="Arial" w:cs="Arial"/>
        </w:rPr>
        <w:t>: 666.085.110-00</w:t>
      </w:r>
    </w:p>
    <w:sectPr w:rsidR="0010495B" w:rsidRPr="0010495B" w:rsidSect="00725A64">
      <w:headerReference w:type="default" r:id="rId7"/>
      <w:footerReference w:type="default" r:id="rId8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C2" w:rsidRDefault="00084EC2" w:rsidP="00725A64">
      <w:pPr>
        <w:spacing w:after="0" w:line="240" w:lineRule="auto"/>
      </w:pPr>
      <w:r>
        <w:separator/>
      </w:r>
    </w:p>
  </w:endnote>
  <w:endnote w:type="continuationSeparator" w:id="1">
    <w:p w:rsidR="00084EC2" w:rsidRDefault="00084EC2" w:rsidP="0072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64" w:rsidRDefault="00725A64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725A64" w:rsidRDefault="00725A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C2" w:rsidRDefault="00084EC2" w:rsidP="00725A64">
      <w:pPr>
        <w:spacing w:after="0" w:line="240" w:lineRule="auto"/>
      </w:pPr>
      <w:r>
        <w:separator/>
      </w:r>
    </w:p>
  </w:footnote>
  <w:footnote w:type="continuationSeparator" w:id="1">
    <w:p w:rsidR="00084EC2" w:rsidRDefault="00084EC2" w:rsidP="0072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64" w:rsidRPr="00725A64" w:rsidRDefault="00800298" w:rsidP="00725A64">
    <w:pPr>
      <w:pStyle w:val="Cabealho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="00725A64" w:rsidRPr="00725A64">
      <w:rPr>
        <w:b/>
        <w:sz w:val="32"/>
        <w:szCs w:val="32"/>
      </w:rPr>
      <w:t>ESTADO DO RIO GRANDE DO SUL</w:t>
    </w:r>
  </w:p>
  <w:p w:rsidR="00725A64" w:rsidRPr="00725A64" w:rsidRDefault="00725A64" w:rsidP="00725A64">
    <w:pPr>
      <w:pStyle w:val="Cabealho"/>
      <w:jc w:val="center"/>
      <w:rPr>
        <w:b/>
        <w:sz w:val="24"/>
        <w:szCs w:val="24"/>
      </w:rPr>
    </w:pPr>
    <w:r w:rsidRPr="00725A64">
      <w:rPr>
        <w:b/>
        <w:sz w:val="24"/>
        <w:szCs w:val="24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A64"/>
    <w:rsid w:val="00084EC2"/>
    <w:rsid w:val="0010495B"/>
    <w:rsid w:val="002827A0"/>
    <w:rsid w:val="00725A64"/>
    <w:rsid w:val="0079528E"/>
    <w:rsid w:val="00800298"/>
    <w:rsid w:val="00901E6D"/>
    <w:rsid w:val="009A149F"/>
    <w:rsid w:val="00C00425"/>
    <w:rsid w:val="00F6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5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5A64"/>
  </w:style>
  <w:style w:type="paragraph" w:styleId="Rodap">
    <w:name w:val="footer"/>
    <w:basedOn w:val="Normal"/>
    <w:link w:val="RodapChar"/>
    <w:unhideWhenUsed/>
    <w:rsid w:val="00725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5A64"/>
  </w:style>
  <w:style w:type="paragraph" w:styleId="Recuodecorpodetexto">
    <w:name w:val="Body Text Indent"/>
    <w:basedOn w:val="Normal"/>
    <w:link w:val="RecuodecorpodetextoChar"/>
    <w:rsid w:val="00725A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25A64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725A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25A64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31">
    <w:name w:val="Corpo de texto 31"/>
    <w:basedOn w:val="Normal"/>
    <w:rsid w:val="00725A64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b/>
      <w:szCs w:val="20"/>
      <w:lang w:eastAsia="ar-SA"/>
    </w:rPr>
  </w:style>
  <w:style w:type="paragraph" w:styleId="NormalWeb">
    <w:name w:val="Normal (Web)"/>
    <w:basedOn w:val="Normal"/>
    <w:rsid w:val="00725A6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A06F-DE34-46AC-83C7-46E22824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1609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2021-01-27T19:23:00Z</cp:lastPrinted>
  <dcterms:created xsi:type="dcterms:W3CDTF">2021-01-25T13:21:00Z</dcterms:created>
  <dcterms:modified xsi:type="dcterms:W3CDTF">2021-01-27T19:24:00Z</dcterms:modified>
</cp:coreProperties>
</file>