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E" w:rsidRPr="002305B6" w:rsidRDefault="0012734A" w:rsidP="002305B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/>
          <w:b/>
          <w:noProof/>
          <w:sz w:val="28"/>
          <w:szCs w:val="20"/>
          <w:u w:val="single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3pt;margin-top:.15pt;width:41.75pt;height:43.4pt;z-index:251658240">
            <v:imagedata r:id="rId6" o:title=""/>
            <w10:wrap type="square"/>
          </v:shape>
          <o:OLEObject Type="Embed" ProgID="PBrush" ShapeID="_x0000_s1026" DrawAspect="Content" ObjectID="_1823861460" r:id="rId7"/>
        </w:object>
      </w:r>
    </w:p>
    <w:p w:rsidR="002305B6" w:rsidRPr="001D7A50" w:rsidRDefault="002305B6" w:rsidP="00F6691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/>
          <w:sz w:val="24"/>
          <w:szCs w:val="24"/>
          <w:lang w:eastAsia="zh-CN"/>
        </w:rPr>
      </w:pP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ADJUDICA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ÇÃ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O DE PROCESSO</w:t>
      </w:r>
    </w:p>
    <w:tbl>
      <w:tblPr>
        <w:tblW w:w="9898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202FBE" w:rsidRPr="00202FBE" w:rsidT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971A12">
            <w:pPr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D00560" w:rsidRPr="00D00560" w:rsidRDefault="00D00560" w:rsidP="00694E4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560" w:rsidRPr="00D00560" w:rsidRDefault="00694E4D" w:rsidP="00694E4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70" w:right="737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sz w:val="24"/>
          <w:szCs w:val="24"/>
          <w:lang w:eastAsia="zh-CN"/>
        </w:rPr>
        <w:tab/>
        <w:t>A Pregoeira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no uso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de suas 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atribui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es legais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, adjudicam o julgamento abaixo relacionado referente ao Processo Licitat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ó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rio n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 431/2025, e encaminha o processo para 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an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lise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 e Homologa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o pelo Ordenador de Despesas;</w:t>
      </w: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Fica   adjudicado o julgamento proferido pelo Pregoeiro e sua Equipe de Apoio, nomeados pela Portaria n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099 de 05/03/25, sobre o Preg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o Presencial n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 43/2025, que tem por objeto a Execu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o de piso de concreto armado para instala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o de piso emborrachado EPDM na Pra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a </w:t>
      </w:r>
      <w:proofErr w:type="spellStart"/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Izidoro</w:t>
      </w:r>
      <w:proofErr w:type="spellEnd"/>
      <w:r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 Jos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proofErr w:type="gramStart"/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Brancher</w:t>
      </w:r>
      <w:proofErr w:type="spellEnd"/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.</w:t>
      </w:r>
      <w:r w:rsidRPr="00D00560">
        <w:rPr>
          <w:rFonts w:eastAsia="Times New Roman" w:hAnsi="Liberation Serif" w:cstheme="minorBidi"/>
          <w:szCs w:val="24"/>
          <w:lang w:eastAsia="zh-CN"/>
        </w:rPr>
        <w:t>,</w:t>
      </w:r>
      <w:proofErr w:type="gramEnd"/>
      <w:r w:rsidRPr="00D00560">
        <w:rPr>
          <w:rFonts w:eastAsia="Times New Roman" w:hAnsi="Liberation Serif" w:cstheme="minorBidi"/>
          <w:szCs w:val="24"/>
          <w:lang w:eastAsia="zh-CN"/>
        </w:rPr>
        <w:t xml:space="preserve"> 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em favor da(s) empresa(s) abaixo relacionadas:</w:t>
      </w: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712"/>
        <w:gridCol w:w="1712"/>
        <w:gridCol w:w="1938"/>
      </w:tblGrid>
      <w:tr w:rsidR="00D00560" w:rsidRPr="00D00560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Fornecedor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Item n</w:t>
            </w:r>
            <w:r w:rsidRPr="00D00560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Quantidade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Valor total item</w:t>
            </w:r>
          </w:p>
        </w:tc>
      </w:tr>
      <w:tr w:rsidR="00D00560" w:rsidRPr="00D00560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CONSTRUTORA JBO LTDA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30,00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23.120,70</w:t>
            </w:r>
          </w:p>
        </w:tc>
      </w:tr>
      <w:tr w:rsidR="00D00560" w:rsidRPr="00D00560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CONSTRUTORA JBO LTDA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90,00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4.281,30</w:t>
            </w:r>
          </w:p>
        </w:tc>
      </w:tr>
      <w:tr w:rsidR="00D00560" w:rsidRPr="00D00560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CONSTRUTORA JBO LTDA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500,00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560" w:rsidRPr="00D00560" w:rsidRDefault="00D00560" w:rsidP="00D0056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D0056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12.645,00</w:t>
            </w:r>
          </w:p>
        </w:tc>
      </w:tr>
    </w:tbl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127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560" w:rsidRPr="00D00560" w:rsidRDefault="00694E4D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right="720" w:firstLine="3260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>A Pregoeira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no uso de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 suas </w:t>
      </w:r>
      <w:proofErr w:type="gramStart"/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atribui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es  legais</w:t>
      </w:r>
      <w:proofErr w:type="gramEnd"/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,   encaminha o processo para an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lise e Homologa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o pelo Ordenador de Despesas.</w:t>
      </w: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241AC" w:rsidRPr="00D241AC" w:rsidRDefault="00D241AC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720FB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A77F2" w:rsidRPr="001D7A50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Camile</w:t>
      </w:r>
      <w:proofErr w:type="spellEnd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 xml:space="preserve"> Denise </w:t>
      </w: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Dallagnol</w:t>
      </w:r>
      <w:proofErr w:type="spellEnd"/>
    </w:p>
    <w:p w:rsidR="001D7A50" w:rsidRDefault="00FA77F2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Pregoeira</w:t>
      </w: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A77F2" w:rsidRPr="001D7A50" w:rsidRDefault="00FA77F2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 w:rsidRPr="001D7A50">
        <w:rPr>
          <w:rFonts w:eastAsia="Times New Roman"/>
          <w:sz w:val="24"/>
          <w:szCs w:val="24"/>
          <w:lang w:eastAsia="pt-BR"/>
        </w:rPr>
        <w:t xml:space="preserve">  </w:t>
      </w:r>
    </w:p>
    <w:p w:rsidR="00295C5E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Denize</w:t>
      </w:r>
      <w:proofErr w:type="spellEnd"/>
      <w:r w:rsidR="00FA77F2" w:rsidRPr="001D7A50">
        <w:rPr>
          <w:rFonts w:eastAsia="Times New Roman"/>
          <w:sz w:val="24"/>
          <w:szCs w:val="24"/>
          <w:lang w:eastAsia="pt-BR"/>
        </w:rPr>
        <w:t xml:space="preserve"> Maria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Zo</w:t>
      </w:r>
      <w:r>
        <w:rPr>
          <w:rFonts w:eastAsia="Times New Roman"/>
          <w:sz w:val="24"/>
          <w:szCs w:val="24"/>
          <w:lang w:eastAsia="pt-BR"/>
        </w:rPr>
        <w:t>nin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   </w:t>
      </w:r>
      <w:r w:rsidR="00694E4D">
        <w:rPr>
          <w:rFonts w:eastAsia="Times New Roman"/>
          <w:sz w:val="24"/>
          <w:szCs w:val="24"/>
          <w:lang w:eastAsia="pt-BR"/>
        </w:rPr>
        <w:t xml:space="preserve"> </w:t>
      </w:r>
      <w:r w:rsidRPr="001D7A50">
        <w:rPr>
          <w:rFonts w:eastAsia="Times New Roman"/>
          <w:sz w:val="24"/>
          <w:szCs w:val="24"/>
          <w:lang w:eastAsia="pt-BR"/>
        </w:rPr>
        <w:t xml:space="preserve">     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 w:rsidR="0012734A">
        <w:rPr>
          <w:rFonts w:eastAsia="Times New Roman"/>
          <w:sz w:val="24"/>
          <w:szCs w:val="24"/>
          <w:lang w:eastAsia="pt-BR"/>
        </w:rPr>
        <w:t xml:space="preserve"> Fernanda Taise </w:t>
      </w:r>
      <w:proofErr w:type="spellStart"/>
      <w:r w:rsidR="0012734A">
        <w:rPr>
          <w:rFonts w:eastAsia="Times New Roman"/>
          <w:sz w:val="24"/>
          <w:szCs w:val="24"/>
          <w:lang w:eastAsia="pt-BR"/>
        </w:rPr>
        <w:t>Do</w:t>
      </w:r>
      <w:r w:rsidR="00694E4D">
        <w:rPr>
          <w:rFonts w:eastAsia="Times New Roman"/>
          <w:sz w:val="24"/>
          <w:szCs w:val="24"/>
          <w:lang w:eastAsia="pt-BR"/>
        </w:rPr>
        <w:t>linski</w:t>
      </w:r>
      <w:proofErr w:type="spellEnd"/>
      <w:r w:rsidR="00694E4D">
        <w:rPr>
          <w:rFonts w:eastAsia="Times New Roman"/>
          <w:sz w:val="24"/>
          <w:szCs w:val="24"/>
          <w:lang w:eastAsia="pt-BR"/>
        </w:rPr>
        <w:t xml:space="preserve">       </w:t>
      </w:r>
      <w:r>
        <w:rPr>
          <w:rFonts w:eastAsia="Times New Roman"/>
          <w:sz w:val="24"/>
          <w:szCs w:val="24"/>
          <w:lang w:eastAsia="pt-BR"/>
        </w:rPr>
        <w:t xml:space="preserve">   </w:t>
      </w:r>
      <w:r w:rsidR="00295C5E">
        <w:rPr>
          <w:rFonts w:eastAsia="Times New Roman"/>
          <w:sz w:val="24"/>
          <w:szCs w:val="24"/>
          <w:lang w:eastAsia="pt-BR"/>
        </w:rPr>
        <w:t xml:space="preserve">Paola Dileta </w:t>
      </w:r>
      <w:proofErr w:type="spellStart"/>
      <w:r w:rsidR="00295C5E">
        <w:rPr>
          <w:rFonts w:eastAsia="Times New Roman"/>
          <w:sz w:val="24"/>
          <w:szCs w:val="24"/>
          <w:lang w:eastAsia="pt-BR"/>
        </w:rPr>
        <w:t>Leidens</w:t>
      </w:r>
      <w:proofErr w:type="spellEnd"/>
      <w:r w:rsidR="00295C5E">
        <w:rPr>
          <w:rFonts w:eastAsia="Times New Roman"/>
          <w:sz w:val="24"/>
          <w:szCs w:val="24"/>
          <w:lang w:eastAsia="pt-BR"/>
        </w:rPr>
        <w:t xml:space="preserve"> </w:t>
      </w:r>
      <w:proofErr w:type="spellStart"/>
      <w:r w:rsidR="00295C5E">
        <w:rPr>
          <w:rFonts w:eastAsia="Times New Roman"/>
          <w:sz w:val="24"/>
          <w:szCs w:val="24"/>
          <w:lang w:eastAsia="pt-BR"/>
        </w:rPr>
        <w:t>Bordin</w:t>
      </w:r>
      <w:proofErr w:type="spellEnd"/>
      <w:r w:rsidR="00295C5E">
        <w:rPr>
          <w:rFonts w:eastAsia="Times New Roman"/>
          <w:sz w:val="24"/>
          <w:szCs w:val="24"/>
          <w:lang w:eastAsia="pt-BR"/>
        </w:rPr>
        <w:t xml:space="preserve"> </w:t>
      </w:r>
      <w:proofErr w:type="spellStart"/>
      <w:r w:rsidR="00295C5E">
        <w:rPr>
          <w:rFonts w:eastAsia="Times New Roman"/>
          <w:sz w:val="24"/>
          <w:szCs w:val="24"/>
          <w:lang w:eastAsia="pt-BR"/>
        </w:rPr>
        <w:t>Daga</w:t>
      </w:r>
      <w:proofErr w:type="spellEnd"/>
    </w:p>
    <w:p w:rsidR="00FA77F2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left="142" w:right="288" w:hanging="142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  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Equipe de Apoio           </w:t>
      </w:r>
      <w:r w:rsidR="00295C5E">
        <w:rPr>
          <w:rFonts w:eastAsia="Times New Roman"/>
          <w:sz w:val="24"/>
          <w:szCs w:val="24"/>
          <w:lang w:eastAsia="pt-BR"/>
        </w:rPr>
        <w:t xml:space="preserve">      </w:t>
      </w:r>
      <w:r w:rsidR="00694E4D">
        <w:rPr>
          <w:rFonts w:eastAsia="Times New Roman"/>
          <w:sz w:val="24"/>
          <w:szCs w:val="24"/>
          <w:lang w:eastAsia="pt-BR"/>
        </w:rPr>
        <w:t xml:space="preserve">  </w:t>
      </w:r>
      <w:r w:rsidR="00295C5E">
        <w:rPr>
          <w:rFonts w:eastAsia="Times New Roman"/>
          <w:sz w:val="24"/>
          <w:szCs w:val="24"/>
          <w:lang w:eastAsia="pt-BR"/>
        </w:rPr>
        <w:t xml:space="preserve">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Equipe de Apoio                         </w:t>
      </w:r>
      <w:r w:rsidR="00295C5E">
        <w:rPr>
          <w:rFonts w:eastAsia="Times New Roman"/>
          <w:sz w:val="24"/>
          <w:szCs w:val="24"/>
          <w:lang w:eastAsia="pt-BR"/>
        </w:rPr>
        <w:t xml:space="preserve">  </w:t>
      </w:r>
      <w:r w:rsidR="00D00EA1">
        <w:rPr>
          <w:rFonts w:eastAsia="Times New Roman"/>
          <w:sz w:val="24"/>
          <w:szCs w:val="24"/>
          <w:lang w:eastAsia="pt-BR"/>
        </w:rPr>
        <w:t xml:space="preserve">  </w:t>
      </w:r>
      <w:r w:rsidR="00FA77F2" w:rsidRPr="001D7A50">
        <w:rPr>
          <w:rFonts w:eastAsia="Times New Roman"/>
          <w:sz w:val="24"/>
          <w:szCs w:val="24"/>
          <w:lang w:eastAsia="pt-BR"/>
        </w:rPr>
        <w:t>Equipe de Apoio</w:t>
      </w:r>
    </w:p>
    <w:p w:rsidR="00FA77F2" w:rsidRPr="001D7A50" w:rsidRDefault="00FA77F2" w:rsidP="00FA77F2">
      <w:pPr>
        <w:rPr>
          <w:sz w:val="24"/>
          <w:szCs w:val="24"/>
        </w:rPr>
      </w:pPr>
    </w:p>
    <w:p w:rsidR="00FA77F2" w:rsidRPr="001D7A50" w:rsidRDefault="00FA77F2">
      <w:pPr>
        <w:rPr>
          <w:sz w:val="24"/>
          <w:szCs w:val="24"/>
        </w:rPr>
      </w:pPr>
      <w:bookmarkStart w:id="0" w:name="_GoBack"/>
      <w:bookmarkEnd w:id="0"/>
    </w:p>
    <w:sectPr w:rsidR="00FA77F2" w:rsidRPr="001D7A50" w:rsidSect="00482AE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E6" w:rsidRDefault="00482AE6" w:rsidP="0066465C">
      <w:pPr>
        <w:spacing w:after="0" w:line="240" w:lineRule="auto"/>
      </w:pPr>
      <w:r>
        <w:separator/>
      </w:r>
    </w:p>
  </w:endnote>
  <w:end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2AE6" w:rsidRDefault="00482A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056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2AE6" w:rsidRDefault="00482AE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Rodap"/>
      <w:jc w:val="center"/>
      <w:rPr>
        <w:rFonts w:ascii="Arial Narrow" w:eastAsia="Arial Unicode MS" w:hAnsi="Arial Narrow" w:cs="Arial Unicode MS"/>
        <w:sz w:val="22"/>
        <w:szCs w:val="22"/>
      </w:rPr>
    </w:pPr>
    <w:r w:rsidRPr="001E54DC">
      <w:rPr>
        <w:rFonts w:ascii="Arial Narrow" w:eastAsia="Arial Unicode MS" w:hAnsi="Arial Narrow" w:cs="Arial Unicode MS"/>
        <w:sz w:val="22"/>
        <w:szCs w:val="22"/>
      </w:rPr>
      <w:t xml:space="preserve">Rua Anastácio Ribeiro, nº 84 – Fone/Fax: 0**54 3395 </w:t>
    </w:r>
    <w:r>
      <w:rPr>
        <w:rFonts w:ascii="Arial Narrow" w:eastAsia="Arial Unicode MS" w:hAnsi="Arial Narrow" w:cs="Arial Unicode MS"/>
        <w:sz w:val="22"/>
        <w:szCs w:val="22"/>
      </w:rPr>
      <w:t>1800</w:t>
    </w:r>
    <w:r w:rsidRPr="001E54DC">
      <w:rPr>
        <w:rFonts w:ascii="Arial Narrow" w:eastAsia="Arial Unicode MS" w:hAnsi="Arial Narrow" w:cs="Arial Unicode MS"/>
        <w:sz w:val="22"/>
        <w:szCs w:val="22"/>
      </w:rPr>
      <w:t xml:space="preserve"> – CEP: 99820-000 –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E6" w:rsidRDefault="00482AE6" w:rsidP="0066465C">
      <w:pPr>
        <w:spacing w:after="0" w:line="240" w:lineRule="auto"/>
      </w:pPr>
      <w:r>
        <w:separator/>
      </w:r>
    </w:p>
  </w:footnote>
  <w:foot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</w:rPr>
    </w:pPr>
    <w:r w:rsidRPr="001E54DC">
      <w:rPr>
        <w:rFonts w:ascii="Arial Narrow" w:hAnsi="Arial Narrow"/>
        <w:b/>
        <w:bCs/>
      </w:rPr>
      <w:t>ESTADO DO RIO GRANDE DO SUL</w:t>
    </w:r>
  </w:p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  <w:sz w:val="28"/>
      </w:rPr>
    </w:pPr>
    <w:r w:rsidRPr="001E54DC">
      <w:rPr>
        <w:rFonts w:ascii="Arial Narrow" w:hAnsi="Arial Narrow"/>
        <w:b/>
        <w:bCs/>
        <w:sz w:val="28"/>
      </w:rPr>
      <w:t>PREFEITURA MUNICIPAL DE VIADUTOS</w:t>
    </w:r>
  </w:p>
  <w:p w:rsidR="00482AE6" w:rsidRDefault="00482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5C"/>
    <w:rsid w:val="000E123D"/>
    <w:rsid w:val="0012734A"/>
    <w:rsid w:val="00162C7E"/>
    <w:rsid w:val="00187D80"/>
    <w:rsid w:val="001D7A50"/>
    <w:rsid w:val="0020190C"/>
    <w:rsid w:val="00202FBE"/>
    <w:rsid w:val="002305B6"/>
    <w:rsid w:val="002871B5"/>
    <w:rsid w:val="00295C5E"/>
    <w:rsid w:val="003038D0"/>
    <w:rsid w:val="003116A4"/>
    <w:rsid w:val="003138FF"/>
    <w:rsid w:val="00482AE6"/>
    <w:rsid w:val="005217BF"/>
    <w:rsid w:val="0053745E"/>
    <w:rsid w:val="005C0F07"/>
    <w:rsid w:val="005F1FDB"/>
    <w:rsid w:val="0066465C"/>
    <w:rsid w:val="00694E4D"/>
    <w:rsid w:val="006F7750"/>
    <w:rsid w:val="00720FB2"/>
    <w:rsid w:val="008306A6"/>
    <w:rsid w:val="0085213C"/>
    <w:rsid w:val="00913839"/>
    <w:rsid w:val="00971A12"/>
    <w:rsid w:val="009E0FFB"/>
    <w:rsid w:val="00A832CC"/>
    <w:rsid w:val="00AE1F5C"/>
    <w:rsid w:val="00B477C9"/>
    <w:rsid w:val="00BD0C12"/>
    <w:rsid w:val="00C02A21"/>
    <w:rsid w:val="00C30671"/>
    <w:rsid w:val="00CC5F96"/>
    <w:rsid w:val="00CD14D9"/>
    <w:rsid w:val="00CF22BD"/>
    <w:rsid w:val="00D00560"/>
    <w:rsid w:val="00D00EA1"/>
    <w:rsid w:val="00D241AC"/>
    <w:rsid w:val="00D44077"/>
    <w:rsid w:val="00EC541C"/>
    <w:rsid w:val="00F66915"/>
    <w:rsid w:val="00FA77F2"/>
    <w:rsid w:val="00FF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6DF76C-6FE7-467C-92E3-404EBC1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C1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6465C"/>
  </w:style>
  <w:style w:type="paragraph" w:styleId="Cabealho">
    <w:name w:val="header"/>
    <w:basedOn w:val="Normal"/>
    <w:link w:val="Cabealho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2025-10-03T18:28:00Z</cp:lastPrinted>
  <dcterms:created xsi:type="dcterms:W3CDTF">2023-02-22T14:59:00Z</dcterms:created>
  <dcterms:modified xsi:type="dcterms:W3CDTF">2025-11-05T18:25:00Z</dcterms:modified>
</cp:coreProperties>
</file>