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1258E9">
        <w:rPr>
          <w:rStyle w:val="Forte"/>
          <w:rFonts w:ascii="Arial" w:hAnsi="Arial" w:cs="Arial"/>
          <w:color w:val="252525"/>
        </w:rPr>
        <w:t>203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1258E9">
        <w:rPr>
          <w:rFonts w:ascii="Arial" w:hAnsi="Arial" w:cs="Arial"/>
          <w:color w:val="252525"/>
          <w:sz w:val="24"/>
          <w:szCs w:val="24"/>
        </w:rPr>
        <w:t>271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 xml:space="preserve">aquisição de </w:t>
      </w:r>
      <w:r w:rsidR="001258E9" w:rsidRPr="001258E9">
        <w:rPr>
          <w:rFonts w:ascii="Arial" w:hAnsi="Arial" w:cs="Arial"/>
          <w:sz w:val="24"/>
          <w:szCs w:val="24"/>
        </w:rPr>
        <w:t>aparelhos celulares para instalações de aplicativos e funções burocráticas que se fazem necessários junto as Secretarias de Saúde, Educação e Finanças.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1258E9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1258E9">
        <w:rPr>
          <w:rFonts w:ascii="Arial" w:hAnsi="Arial" w:cs="Arial"/>
          <w:color w:val="252525"/>
        </w:rPr>
        <w:t>10</w:t>
      </w:r>
      <w:r>
        <w:rPr>
          <w:rFonts w:ascii="Arial" w:hAnsi="Arial" w:cs="Arial"/>
          <w:color w:val="252525"/>
        </w:rPr>
        <w:t xml:space="preserve"> de </w:t>
      </w:r>
      <w:r w:rsidR="001258E9">
        <w:rPr>
          <w:rFonts w:ascii="Arial" w:hAnsi="Arial" w:cs="Arial"/>
          <w:color w:val="252525"/>
        </w:rPr>
        <w:t>junho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258E9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2025-06-10T17:52:00Z</dcterms:created>
  <dcterms:modified xsi:type="dcterms:W3CDTF">2025-06-10T17:52:00Z</dcterms:modified>
</cp:coreProperties>
</file>