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268" w:rsidRPr="00116419" w:rsidRDefault="003525BF" w:rsidP="003525BF">
      <w:pPr>
        <w:pStyle w:val="Ttulo1"/>
        <w:tabs>
          <w:tab w:val="center" w:pos="5313"/>
          <w:tab w:val="left" w:pos="6100"/>
        </w:tabs>
        <w:spacing w:line="276" w:lineRule="auto"/>
        <w:rPr>
          <w:rFonts w:asciiTheme="minorHAnsi" w:eastAsia="Arial Unicode MS" w:hAnsiTheme="minorHAnsi" w:cstheme="minorHAnsi"/>
          <w:b w:val="0"/>
          <w:bCs w:val="0"/>
          <w:u w:val="single"/>
        </w:rPr>
      </w:pPr>
      <w:r w:rsidRPr="00116419">
        <w:rPr>
          <w:rFonts w:asciiTheme="minorHAnsi" w:eastAsia="Arial Unicode MS" w:hAnsiTheme="minorHAnsi" w:cstheme="minorHAnsi"/>
          <w:b w:val="0"/>
          <w:u w:val="single"/>
        </w:rPr>
        <w:t>ATA Nº 001/2019</w:t>
      </w:r>
    </w:p>
    <w:p w:rsidR="000A2071" w:rsidRPr="00116419" w:rsidRDefault="000A2071" w:rsidP="003525BF">
      <w:pPr>
        <w:spacing w:line="276" w:lineRule="auto"/>
        <w:jc w:val="both"/>
        <w:rPr>
          <w:rFonts w:asciiTheme="minorHAnsi" w:eastAsia="Arial Unicode MS" w:hAnsiTheme="minorHAnsi" w:cstheme="minorHAnsi"/>
        </w:rPr>
      </w:pPr>
    </w:p>
    <w:p w:rsidR="002F5BD0" w:rsidRPr="00116419" w:rsidRDefault="00EF0252" w:rsidP="00D5561B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</w:rPr>
      </w:pPr>
      <w:r w:rsidRPr="00116419">
        <w:rPr>
          <w:rFonts w:asciiTheme="minorHAnsi" w:eastAsia="Arial Unicode MS" w:hAnsiTheme="minorHAnsi" w:cstheme="minorHAnsi"/>
        </w:rPr>
        <w:t xml:space="preserve">ATA DA REUNIÃO DE </w:t>
      </w:r>
      <w:r w:rsidR="003A30A4" w:rsidRPr="00116419">
        <w:rPr>
          <w:rFonts w:asciiTheme="minorHAnsi" w:eastAsia="Arial Unicode MS" w:hAnsiTheme="minorHAnsi" w:cstheme="minorHAnsi"/>
        </w:rPr>
        <w:t>RECEBIMENTO DE ENVELOPES CONTENDO DOCUMENTOS E PROPOSTAS E RESPECTIVA ABERTURA</w:t>
      </w:r>
      <w:r w:rsidR="003525BF" w:rsidRPr="00116419">
        <w:rPr>
          <w:rFonts w:asciiTheme="minorHAnsi" w:eastAsia="Arial Unicode MS" w:hAnsiTheme="minorHAnsi" w:cstheme="minorHAnsi"/>
        </w:rPr>
        <w:t xml:space="preserve"> E ANÁLISE</w:t>
      </w:r>
      <w:r w:rsidR="003A30A4" w:rsidRPr="00116419">
        <w:rPr>
          <w:rFonts w:asciiTheme="minorHAnsi" w:eastAsia="Arial Unicode MS" w:hAnsiTheme="minorHAnsi" w:cstheme="minorHAnsi"/>
        </w:rPr>
        <w:t>, REFERENTE A</w:t>
      </w:r>
      <w:r w:rsidR="00660449" w:rsidRPr="00116419">
        <w:rPr>
          <w:rFonts w:asciiTheme="minorHAnsi" w:eastAsia="Arial Unicode MS" w:hAnsiTheme="minorHAnsi" w:cstheme="minorHAnsi"/>
        </w:rPr>
        <w:t>O EDITAL</w:t>
      </w:r>
      <w:r w:rsidRPr="00116419">
        <w:rPr>
          <w:rFonts w:asciiTheme="minorHAnsi" w:eastAsia="Arial Unicode MS" w:hAnsiTheme="minorHAnsi" w:cstheme="minorHAnsi"/>
        </w:rPr>
        <w:t xml:space="preserve"> </w:t>
      </w:r>
      <w:r w:rsidR="003A30A4" w:rsidRPr="00116419">
        <w:rPr>
          <w:rFonts w:asciiTheme="minorHAnsi" w:eastAsia="Arial Unicode MS" w:hAnsiTheme="minorHAnsi" w:cstheme="minorHAnsi"/>
        </w:rPr>
        <w:t>DE</w:t>
      </w:r>
      <w:r w:rsidRPr="00116419">
        <w:rPr>
          <w:rFonts w:asciiTheme="minorHAnsi" w:eastAsia="Arial Unicode MS" w:hAnsiTheme="minorHAnsi" w:cstheme="minorHAnsi"/>
        </w:rPr>
        <w:t xml:space="preserve"> LICITAÇÃO MODALIDADE </w:t>
      </w:r>
      <w:r w:rsidR="003525BF" w:rsidRPr="00116419">
        <w:rPr>
          <w:rFonts w:asciiTheme="minorHAnsi" w:eastAsia="Arial Unicode MS" w:hAnsiTheme="minorHAnsi" w:cstheme="minorHAnsi"/>
        </w:rPr>
        <w:t>CONVITE Nº 05/2019, PROCESSO Nº 1379/2019</w:t>
      </w:r>
      <w:r w:rsidRPr="00116419">
        <w:rPr>
          <w:rFonts w:asciiTheme="minorHAnsi" w:eastAsia="Arial Unicode MS" w:hAnsiTheme="minorHAnsi" w:cstheme="minorHAnsi"/>
        </w:rPr>
        <w:t>.</w:t>
      </w:r>
      <w:r w:rsidR="003525BF" w:rsidRPr="00116419">
        <w:rPr>
          <w:rFonts w:asciiTheme="minorHAnsi" w:eastAsia="Arial Unicode MS" w:hAnsiTheme="minorHAnsi" w:cstheme="minorHAnsi"/>
        </w:rPr>
        <w:t xml:space="preserve"> Aos cinco dias do mês de setembro de dois mil e dezenove (05.09.2019), às quatorze horas (14h00min),</w:t>
      </w:r>
      <w:r w:rsidR="00660449" w:rsidRPr="00116419">
        <w:rPr>
          <w:rFonts w:asciiTheme="minorHAnsi" w:eastAsia="Arial Unicode MS" w:hAnsiTheme="minorHAnsi" w:cstheme="minorHAnsi"/>
        </w:rPr>
        <w:t xml:space="preserve"> na Sala do Setor de Compras da Prefeitura Municipal de Viadutos, </w:t>
      </w:r>
      <w:r w:rsidR="008B4FD0" w:rsidRPr="00116419">
        <w:rPr>
          <w:rFonts w:asciiTheme="minorHAnsi" w:eastAsia="Arial Unicode MS" w:hAnsiTheme="minorHAnsi" w:cstheme="minorHAnsi"/>
        </w:rPr>
        <w:t xml:space="preserve">sito à Rua Anastácio Ribeiro, número oitenta e quatro (nº 84), </w:t>
      </w:r>
      <w:r w:rsidR="00660449" w:rsidRPr="00116419">
        <w:rPr>
          <w:rFonts w:asciiTheme="minorHAnsi" w:eastAsia="Arial Unicode MS" w:hAnsiTheme="minorHAnsi" w:cstheme="minorHAnsi"/>
        </w:rPr>
        <w:t>reuniu-se a Comissão de Licitações desi</w:t>
      </w:r>
      <w:r w:rsidR="00594C8C" w:rsidRPr="00116419">
        <w:rPr>
          <w:rFonts w:asciiTheme="minorHAnsi" w:eastAsia="Arial Unicode MS" w:hAnsiTheme="minorHAnsi" w:cstheme="minorHAnsi"/>
        </w:rPr>
        <w:t>gnada pela Portaria Municipal nú</w:t>
      </w:r>
      <w:r w:rsidR="00660449" w:rsidRPr="00116419">
        <w:rPr>
          <w:rFonts w:asciiTheme="minorHAnsi" w:eastAsia="Arial Unicode MS" w:hAnsiTheme="minorHAnsi" w:cstheme="minorHAnsi"/>
        </w:rPr>
        <w:t>mero</w:t>
      </w:r>
      <w:r w:rsidR="00AE3D41" w:rsidRPr="00116419">
        <w:rPr>
          <w:rFonts w:asciiTheme="minorHAnsi" w:eastAsia="Arial Unicode MS" w:hAnsiTheme="minorHAnsi" w:cstheme="minorHAnsi"/>
        </w:rPr>
        <w:t xml:space="preserve"> noventa e três, de treze de junho de dois mil e dezoito (nº 093/2018, de 13.06.2018)</w:t>
      </w:r>
      <w:r w:rsidR="00660449" w:rsidRPr="00116419">
        <w:rPr>
          <w:rFonts w:asciiTheme="minorHAnsi" w:eastAsia="Arial Unicode MS" w:hAnsiTheme="minorHAnsi" w:cstheme="minorHAnsi"/>
        </w:rPr>
        <w:t xml:space="preserve">, </w:t>
      </w:r>
      <w:r w:rsidR="00AE3D41" w:rsidRPr="00116419">
        <w:rPr>
          <w:rFonts w:asciiTheme="minorHAnsi" w:eastAsia="Arial Unicode MS" w:hAnsiTheme="minorHAnsi" w:cstheme="minorHAnsi"/>
        </w:rPr>
        <w:t xml:space="preserve">com a presença dos seguintes membros: </w:t>
      </w:r>
      <w:r w:rsidR="00AA4605" w:rsidRPr="00116419">
        <w:rPr>
          <w:rFonts w:asciiTheme="minorHAnsi" w:eastAsia="Arial Unicode MS" w:hAnsiTheme="minorHAnsi" w:cstheme="minorHAnsi"/>
        </w:rPr>
        <w:t xml:space="preserve">Fernanda Taise </w:t>
      </w:r>
      <w:r w:rsidR="003F679B" w:rsidRPr="00116419">
        <w:rPr>
          <w:rFonts w:asciiTheme="minorHAnsi" w:eastAsia="Arial Unicode MS" w:hAnsiTheme="minorHAnsi" w:cstheme="minorHAnsi"/>
        </w:rPr>
        <w:t>D</w:t>
      </w:r>
      <w:r w:rsidR="00AA4605" w:rsidRPr="00116419">
        <w:rPr>
          <w:rFonts w:asciiTheme="minorHAnsi" w:eastAsia="Arial Unicode MS" w:hAnsiTheme="minorHAnsi" w:cstheme="minorHAnsi"/>
        </w:rPr>
        <w:t>olinski</w:t>
      </w:r>
      <w:r w:rsidR="00C04E0C" w:rsidRPr="00116419">
        <w:rPr>
          <w:rFonts w:asciiTheme="minorHAnsi" w:eastAsia="Arial Unicode MS" w:hAnsiTheme="minorHAnsi" w:cstheme="minorHAnsi"/>
        </w:rPr>
        <w:t xml:space="preserve">, </w:t>
      </w:r>
      <w:r w:rsidR="003525BF" w:rsidRPr="00116419">
        <w:rPr>
          <w:rFonts w:asciiTheme="minorHAnsi" w:eastAsia="Arial Unicode MS" w:hAnsiTheme="minorHAnsi" w:cstheme="minorHAnsi"/>
        </w:rPr>
        <w:t>Paulo Sergio Lazzarotto e Gilberto Carlos Assmann</w:t>
      </w:r>
      <w:r w:rsidR="00AE3D41" w:rsidRPr="00116419">
        <w:rPr>
          <w:rFonts w:asciiTheme="minorHAnsi" w:eastAsia="Arial Unicode MS" w:hAnsiTheme="minorHAnsi" w:cstheme="minorHAnsi"/>
        </w:rPr>
        <w:t>, para recebimento e abertura de envelopes contendo documentos e propostas referentes a</w:t>
      </w:r>
      <w:r w:rsidR="003525BF" w:rsidRPr="00116419">
        <w:rPr>
          <w:rFonts w:asciiTheme="minorHAnsi" w:eastAsia="Arial Unicode MS" w:hAnsiTheme="minorHAnsi" w:cstheme="minorHAnsi"/>
        </w:rPr>
        <w:t>o convite supra citado</w:t>
      </w:r>
      <w:r w:rsidR="008B4FD0" w:rsidRPr="00116419">
        <w:rPr>
          <w:rFonts w:asciiTheme="minorHAnsi" w:eastAsia="Arial Unicode MS" w:hAnsiTheme="minorHAnsi" w:cstheme="minorHAnsi"/>
        </w:rPr>
        <w:t xml:space="preserve">, </w:t>
      </w:r>
      <w:r w:rsidR="00AE3D41" w:rsidRPr="00116419">
        <w:rPr>
          <w:rFonts w:asciiTheme="minorHAnsi" w:eastAsia="Arial Unicode MS" w:hAnsiTheme="minorHAnsi" w:cstheme="minorHAnsi"/>
        </w:rPr>
        <w:t>que tem por objeto</w:t>
      </w:r>
      <w:r w:rsidR="003525BF" w:rsidRPr="00116419">
        <w:rPr>
          <w:rFonts w:asciiTheme="minorHAnsi" w:eastAsia="Arial Unicode MS" w:hAnsiTheme="minorHAnsi" w:cstheme="minorHAnsi"/>
        </w:rPr>
        <w:t xml:space="preserve"> a </w:t>
      </w:r>
      <w:r w:rsidR="003525BF" w:rsidRPr="00116419">
        <w:rPr>
          <w:rFonts w:asciiTheme="minorHAnsi" w:hAnsiTheme="minorHAnsi" w:cstheme="minorHAnsi"/>
        </w:rPr>
        <w:t xml:space="preserve">seleção de propostas visando à contratação de um telheiro em estrutura metálica e cobertura em aluzinc para a utilização para garagem, de veículos da Secretaria Municipal de Saúde, conforme cronograma físico-financeiro, orçamento discriminado, memorial descritivo e projetos (documentos anexos ao Edital), que fazem parte integrante do Edital, </w:t>
      </w:r>
      <w:r w:rsidR="002B0721" w:rsidRPr="00116419">
        <w:rPr>
          <w:rFonts w:asciiTheme="minorHAnsi" w:hAnsiTheme="minorHAnsi" w:cstheme="minorHAnsi"/>
        </w:rPr>
        <w:t xml:space="preserve">conforme Edital de Licitação elaborado pelo Setor de Compras, devidamente aprovada a abertura e os termos com opinião pelo prosseguimento do processo licitatório, nos termos do parágrafo único, do Art. 38, da Lei Federal nº 8.666/93, pela Assessoria Jurídica, conforme documento apenso ao processo. </w:t>
      </w:r>
      <w:r w:rsidR="00FE3A89" w:rsidRPr="00116419">
        <w:rPr>
          <w:rFonts w:asciiTheme="minorHAnsi" w:hAnsiTheme="minorHAnsi" w:cstheme="minorHAnsi"/>
        </w:rPr>
        <w:t xml:space="preserve">Para o presente certame, constam anexos ao processo, protocolo de entrega do convite para as seguintes empresas: CWIK INDUSTRIA DE ESQUADRIAS METALICAS LTDA, </w:t>
      </w:r>
      <w:r w:rsidR="00F06052" w:rsidRPr="00116419">
        <w:rPr>
          <w:rFonts w:asciiTheme="minorHAnsi" w:hAnsiTheme="minorHAnsi" w:cstheme="minorHAnsi"/>
        </w:rPr>
        <w:t xml:space="preserve">METALÚRGICA E CONSTRUTORA MARCELINENSE LTDA e CONSTRUTORA VISTA ALEGRE LTDA. </w:t>
      </w:r>
      <w:r w:rsidR="0055238F" w:rsidRPr="00116419">
        <w:rPr>
          <w:rFonts w:asciiTheme="minorHAnsi" w:hAnsiTheme="minorHAnsi" w:cstheme="minorHAnsi"/>
        </w:rPr>
        <w:t>Todas as convidadas apresentaram envelopes de documentos e propostas e n</w:t>
      </w:r>
      <w:r w:rsidR="00F06052" w:rsidRPr="00116419">
        <w:rPr>
          <w:rFonts w:asciiTheme="minorHAnsi" w:hAnsiTheme="minorHAnsi" w:cstheme="minorHAnsi"/>
        </w:rPr>
        <w:t xml:space="preserve">enhuma empresa esteve representada na sessão. </w:t>
      </w:r>
      <w:r w:rsidR="00F778E4" w:rsidRPr="00116419">
        <w:rPr>
          <w:rFonts w:asciiTheme="minorHAnsi" w:eastAsia="Arial Unicode MS" w:hAnsiTheme="minorHAnsi" w:cstheme="minorHAnsi"/>
        </w:rPr>
        <w:t xml:space="preserve">A licitação, conforme previsto no Edital é de exclusividade para Micro Empresa (ME) e Empresas de Pequeno Porte (EPP), conforme decreto Executivo Municipal n°027/2016 de 31 de Maio de 2016. </w:t>
      </w:r>
      <w:r w:rsidR="00337BD9" w:rsidRPr="00116419">
        <w:rPr>
          <w:rFonts w:asciiTheme="minorHAnsi" w:eastAsia="Arial Unicode MS" w:hAnsiTheme="minorHAnsi" w:cstheme="minorHAnsi"/>
        </w:rPr>
        <w:t>Após a abertura dos enve</w:t>
      </w:r>
      <w:r w:rsidR="0040069D" w:rsidRPr="00116419">
        <w:rPr>
          <w:rFonts w:asciiTheme="minorHAnsi" w:eastAsia="Arial Unicode MS" w:hAnsiTheme="minorHAnsi" w:cstheme="minorHAnsi"/>
        </w:rPr>
        <w:t xml:space="preserve">lopes verificou-se que todas as empresas apresentaram </w:t>
      </w:r>
      <w:r w:rsidR="0040069D" w:rsidRPr="00116419">
        <w:rPr>
          <w:rFonts w:asciiTheme="minorHAnsi" w:hAnsiTheme="minorHAnsi" w:cstheme="minorHAnsi"/>
          <w:iCs/>
        </w:rPr>
        <w:t xml:space="preserve">no envelope de habilitação Declaração firmada por contador, de que se enquadra como microempresa ou empresa de pequeno porte, além de todos os documentos previstos para habilitação. A empresa </w:t>
      </w:r>
      <w:r w:rsidR="0040069D" w:rsidRPr="00116419">
        <w:rPr>
          <w:rFonts w:asciiTheme="minorHAnsi" w:hAnsiTheme="minorHAnsi" w:cstheme="minorHAnsi"/>
        </w:rPr>
        <w:t xml:space="preserve">METALÚRGICA E CONSTRUTORA MARCELINENSE LTDA não apresentou comprovante de vínculo previsto no </w:t>
      </w:r>
      <w:r w:rsidR="00116419" w:rsidRPr="00116419">
        <w:rPr>
          <w:rFonts w:asciiTheme="minorHAnsi" w:hAnsiTheme="minorHAnsi" w:cstheme="minorHAnsi"/>
        </w:rPr>
        <w:t xml:space="preserve">item </w:t>
      </w:r>
      <w:r w:rsidR="00116419" w:rsidRPr="00116419">
        <w:rPr>
          <w:rFonts w:asciiTheme="minorHAnsi" w:hAnsiTheme="minorHAnsi" w:cstheme="minorHAnsi"/>
          <w:i/>
        </w:rPr>
        <w:t xml:space="preserve">4.1.5 </w:t>
      </w:r>
      <w:r w:rsidR="00116419" w:rsidRPr="00116419">
        <w:rPr>
          <w:rFonts w:asciiTheme="minorHAnsi" w:eastAsia="Arial Unicode MS" w:hAnsiTheme="minorHAnsi" w:cstheme="minorHAnsi"/>
          <w:bCs/>
          <w:i/>
        </w:rPr>
        <w:t xml:space="preserve">Documentação Relativa à Qualificação Técnica </w:t>
      </w:r>
      <w:r w:rsidR="00116419" w:rsidRPr="00116419">
        <w:rPr>
          <w:rFonts w:asciiTheme="minorHAnsi" w:hAnsiTheme="minorHAnsi" w:cstheme="minorHAnsi"/>
          <w:i/>
        </w:rPr>
        <w:t>n)</w:t>
      </w:r>
      <w:r w:rsidR="00116419" w:rsidRPr="00116419">
        <w:rPr>
          <w:rFonts w:asciiTheme="minorHAnsi" w:hAnsiTheme="minorHAnsi" w:cstheme="minorHAnsi"/>
          <w:bCs/>
          <w:i/>
        </w:rPr>
        <w:t xml:space="preserve"> </w:t>
      </w:r>
      <w:r w:rsidR="00116419" w:rsidRPr="00116419">
        <w:rPr>
          <w:rFonts w:asciiTheme="minorHAnsi" w:hAnsiTheme="minorHAnsi" w:cstheme="minorHAnsi"/>
          <w:i/>
        </w:rPr>
        <w:t xml:space="preserve">Prova de inscrição do Responsável Técnico, junto ao Conselho Competente, para esta licitação, e </w:t>
      </w:r>
      <w:r w:rsidR="00116419" w:rsidRPr="00116419">
        <w:rPr>
          <w:rFonts w:asciiTheme="minorHAnsi" w:hAnsiTheme="minorHAnsi" w:cstheme="minorHAnsi"/>
          <w:b/>
          <w:i/>
        </w:rPr>
        <w:t>vinculo</w:t>
      </w:r>
      <w:r w:rsidR="00116419" w:rsidRPr="00116419">
        <w:rPr>
          <w:rFonts w:asciiTheme="minorHAnsi" w:hAnsiTheme="minorHAnsi" w:cstheme="minorHAnsi"/>
          <w:i/>
        </w:rPr>
        <w:t xml:space="preserve"> com a empresa licitante. Se os mesmos forem de fora do Rio Grande do Sul devem apresentar o visto no Conselho Competente na assinatura do contrato</w:t>
      </w:r>
      <w:r w:rsidR="00116419">
        <w:rPr>
          <w:rFonts w:asciiTheme="minorHAnsi" w:hAnsiTheme="minorHAnsi" w:cstheme="minorHAnsi"/>
        </w:rPr>
        <w:t xml:space="preserve">, motivo pelo qual foi considerada inabilitada a fase de julgamento de propostas. As empresas </w:t>
      </w:r>
      <w:r w:rsidR="00116419" w:rsidRPr="00116419">
        <w:rPr>
          <w:rFonts w:asciiTheme="minorHAnsi" w:hAnsiTheme="minorHAnsi" w:cstheme="minorHAnsi"/>
        </w:rPr>
        <w:t>CWIK INDUSTRIA DE ESQUADRIAS METALICAS LTDA e CONSTRUTORA VISTA ALEGRE LTDA</w:t>
      </w:r>
      <w:r w:rsidR="00116419">
        <w:rPr>
          <w:rFonts w:asciiTheme="minorHAnsi" w:hAnsiTheme="minorHAnsi" w:cstheme="minorHAnsi"/>
        </w:rPr>
        <w:t xml:space="preserve">, apresentaram a documentação prevista no convite e habilitadas a fase de julgamento de propostas. Em análise aos documentos das empresas </w:t>
      </w:r>
      <w:r w:rsidR="00116419" w:rsidRPr="00116419">
        <w:rPr>
          <w:rFonts w:asciiTheme="minorHAnsi" w:hAnsiTheme="minorHAnsi" w:cstheme="minorHAnsi"/>
        </w:rPr>
        <w:t>CWIK INDUSTRIA DE ESQUADRIAS METALICAS LTDA</w:t>
      </w:r>
      <w:r w:rsidR="00116419">
        <w:rPr>
          <w:rFonts w:asciiTheme="minorHAnsi" w:hAnsiTheme="minorHAnsi" w:cstheme="minorHAnsi"/>
        </w:rPr>
        <w:t xml:space="preserve"> e</w:t>
      </w:r>
      <w:r w:rsidR="00116419" w:rsidRPr="00116419">
        <w:rPr>
          <w:rFonts w:asciiTheme="minorHAnsi" w:hAnsiTheme="minorHAnsi" w:cstheme="minorHAnsi"/>
        </w:rPr>
        <w:t xml:space="preserve"> METALÚRGICA E CONSTRUTORA MARCELINENSE LTDA</w:t>
      </w:r>
      <w:r w:rsidR="00116419">
        <w:rPr>
          <w:rFonts w:asciiTheme="minorHAnsi" w:hAnsiTheme="minorHAnsi" w:cstheme="minorHAnsi"/>
        </w:rPr>
        <w:t xml:space="preserve">, verificou-se que Daniel Cwik, sócio proprietário da empresa </w:t>
      </w:r>
      <w:r w:rsidR="00116419" w:rsidRPr="00116419">
        <w:rPr>
          <w:rFonts w:asciiTheme="minorHAnsi" w:hAnsiTheme="minorHAnsi" w:cstheme="minorHAnsi"/>
        </w:rPr>
        <w:t>METALÚRGICA E CONSTRUTORA MARCELINENSE LTDA</w:t>
      </w:r>
      <w:r w:rsidR="00116419">
        <w:rPr>
          <w:rFonts w:asciiTheme="minorHAnsi" w:hAnsiTheme="minorHAnsi" w:cstheme="minorHAnsi"/>
        </w:rPr>
        <w:t xml:space="preserve"> foi sócio da empresa </w:t>
      </w:r>
      <w:r w:rsidR="00116419" w:rsidRPr="00116419">
        <w:rPr>
          <w:rFonts w:asciiTheme="minorHAnsi" w:hAnsiTheme="minorHAnsi" w:cstheme="minorHAnsi"/>
        </w:rPr>
        <w:t>CWIK INDUSTRIA DE ESQUADRIAS METALICAS LTDA</w:t>
      </w:r>
      <w:r w:rsidR="00116419">
        <w:rPr>
          <w:rFonts w:asciiTheme="minorHAnsi" w:hAnsiTheme="minorHAnsi" w:cstheme="minorHAnsi"/>
        </w:rPr>
        <w:t xml:space="preserve">, tendo retirado-se conforme consta na primeira alteração de contrato social com data de vinte e três de julho de dois mil e dez (23.07.2010). Daniel Cwik é filho de Jaci Cwik e irmão de Robson Cwik. </w:t>
      </w:r>
      <w:r w:rsidR="00D5561B">
        <w:rPr>
          <w:rFonts w:asciiTheme="minorHAnsi" w:hAnsiTheme="minorHAnsi" w:cstheme="minorHAnsi"/>
        </w:rPr>
        <w:t xml:space="preserve">A Comissão de Licitações encaminhará o presente processo à Assessoria Jurídica objetivando esclarecer, através de parecer, se a relação de parentesco </w:t>
      </w:r>
      <w:r w:rsidR="00D5561B">
        <w:rPr>
          <w:rFonts w:asciiTheme="minorHAnsi" w:hAnsiTheme="minorHAnsi" w:cstheme="minorHAnsi"/>
        </w:rPr>
        <w:lastRenderedPageBreak/>
        <w:t xml:space="preserve">existente nas empresas  </w:t>
      </w:r>
      <w:r w:rsidR="00D5561B" w:rsidRPr="00116419">
        <w:rPr>
          <w:rFonts w:asciiTheme="minorHAnsi" w:hAnsiTheme="minorHAnsi" w:cstheme="minorHAnsi"/>
        </w:rPr>
        <w:t xml:space="preserve">CWIK INDUSTRIA DE ESQUADRIAS METALICAS LTDA </w:t>
      </w:r>
      <w:r w:rsidR="00D5561B">
        <w:rPr>
          <w:rFonts w:asciiTheme="minorHAnsi" w:hAnsiTheme="minorHAnsi" w:cstheme="minorHAnsi"/>
        </w:rPr>
        <w:t xml:space="preserve">e </w:t>
      </w:r>
      <w:r w:rsidR="00D5561B" w:rsidRPr="00116419">
        <w:rPr>
          <w:rFonts w:asciiTheme="minorHAnsi" w:hAnsiTheme="minorHAnsi" w:cstheme="minorHAnsi"/>
        </w:rPr>
        <w:t>METALÚRGICA E CONSTRUTORA MARCELINENSE LTDA</w:t>
      </w:r>
      <w:r w:rsidR="00D5561B">
        <w:rPr>
          <w:rFonts w:asciiTheme="minorHAnsi" w:hAnsiTheme="minorHAnsi" w:cstheme="minorHAnsi"/>
        </w:rPr>
        <w:t xml:space="preserve"> é fator de impedimento para participação no certame. É necessário registrar que as empresas não foram convidadas pela Comissão de Licitações. </w:t>
      </w:r>
      <w:r w:rsidR="002F5BD0" w:rsidRPr="00116419">
        <w:rPr>
          <w:rFonts w:asciiTheme="minorHAnsi" w:eastAsia="Arial Unicode MS" w:hAnsiTheme="minorHAnsi" w:cstheme="minorHAnsi"/>
        </w:rPr>
        <w:t>Os envelopes de propostas foram rubricados pela Comissão guardados lacrados e indevassáveis no cofre do Município.</w:t>
      </w:r>
      <w:r w:rsidR="003F679B" w:rsidRPr="00116419">
        <w:rPr>
          <w:rFonts w:asciiTheme="minorHAnsi" w:eastAsia="Arial Unicode MS" w:hAnsiTheme="minorHAnsi" w:cstheme="minorHAnsi"/>
        </w:rPr>
        <w:t xml:space="preserve"> </w:t>
      </w:r>
      <w:r w:rsidR="00D5561B">
        <w:rPr>
          <w:rFonts w:asciiTheme="minorHAnsi" w:eastAsia="Arial Unicode MS" w:hAnsiTheme="minorHAnsi" w:cstheme="minorHAnsi"/>
        </w:rPr>
        <w:t xml:space="preserve">a Comissão prosseguirá na análise e demais tramites, após retorno do processo com o parecer da Assessoria Jurídica. </w:t>
      </w:r>
      <w:r w:rsidR="002F5BD0" w:rsidRPr="00116419">
        <w:rPr>
          <w:rFonts w:asciiTheme="minorHAnsi" w:hAnsiTheme="minorHAnsi" w:cstheme="minorHAnsi"/>
        </w:rPr>
        <w:t>Nada mais havendo a constar, encerrou-se a reunião e a presente Ata, que lida e achada conforme, segue assinada pelos presentes.</w:t>
      </w:r>
    </w:p>
    <w:p w:rsidR="002F5BD0" w:rsidRPr="00116419" w:rsidRDefault="002F5BD0" w:rsidP="003525BF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</w:rPr>
      </w:pPr>
    </w:p>
    <w:p w:rsidR="00DB28C5" w:rsidRPr="00116419" w:rsidRDefault="00DB28C5" w:rsidP="003525BF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</w:rPr>
      </w:pPr>
    </w:p>
    <w:p w:rsidR="002F5BD0" w:rsidRPr="00116419" w:rsidRDefault="002F5BD0" w:rsidP="003525BF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</w:rPr>
      </w:pPr>
    </w:p>
    <w:p w:rsidR="002F5BD0" w:rsidRPr="00116419" w:rsidRDefault="002F5BD0" w:rsidP="003525BF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</w:rPr>
      </w:pPr>
    </w:p>
    <w:p w:rsidR="002F5BD0" w:rsidRPr="00116419" w:rsidRDefault="002F5BD0" w:rsidP="003525BF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</w:rPr>
      </w:pPr>
    </w:p>
    <w:p w:rsidR="002F5BD0" w:rsidRPr="00116419" w:rsidRDefault="002F5BD0" w:rsidP="003525BF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</w:rPr>
      </w:pPr>
    </w:p>
    <w:sectPr w:rsidR="002F5BD0" w:rsidRPr="00116419" w:rsidSect="00DA122C">
      <w:headerReference w:type="default" r:id="rId6"/>
      <w:footerReference w:type="default" r:id="rId7"/>
      <w:pgSz w:w="12242" w:h="15842" w:code="1"/>
      <w:pgMar w:top="1259" w:right="842" w:bottom="851" w:left="958" w:header="357" w:footer="1114" w:gutter="0"/>
      <w:paperSrc w:first="8" w:other="8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671E" w:rsidRDefault="006C671E">
      <w:r>
        <w:separator/>
      </w:r>
    </w:p>
  </w:endnote>
  <w:endnote w:type="continuationSeparator" w:id="1">
    <w:p w:rsidR="006C671E" w:rsidRDefault="006C67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1F1C" w:rsidRDefault="007D1F1C">
    <w:pPr>
      <w:pStyle w:val="Rodap"/>
      <w:jc w:val="center"/>
    </w:pPr>
    <w:r>
      <w:rPr>
        <w:rFonts w:ascii="Arial Unicode MS" w:hAnsi="Arial Unicode MS" w:cs="Arial Unicode MS"/>
        <w:sz w:val="20"/>
      </w:rPr>
      <w:t>Rua Anastácio Ribeiro, 84 – fone/fax: 0**54 33951</w:t>
    </w:r>
    <w:r w:rsidR="004B6516">
      <w:rPr>
        <w:rFonts w:ascii="Arial Unicode MS" w:hAnsi="Arial Unicode MS" w:cs="Arial Unicode MS"/>
        <w:sz w:val="20"/>
      </w:rPr>
      <w:t>800</w:t>
    </w:r>
    <w:r>
      <w:rPr>
        <w:rFonts w:ascii="Arial Unicode MS" w:hAnsi="Arial Unicode MS" w:cs="Arial Unicode MS"/>
        <w:sz w:val="20"/>
      </w:rPr>
      <w:t xml:space="preserve"> – CEP:99820-000 – VIADUTOS/RS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671E" w:rsidRDefault="006C671E">
      <w:r>
        <w:separator/>
      </w:r>
    </w:p>
  </w:footnote>
  <w:footnote w:type="continuationSeparator" w:id="1">
    <w:p w:rsidR="006C671E" w:rsidRDefault="006C671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1F1C" w:rsidRDefault="0040154B" w:rsidP="00EF0252">
    <w:pPr>
      <w:pStyle w:val="Cabealho"/>
      <w:jc w:val="center"/>
      <w:rPr>
        <w:rFonts w:ascii="Century Gothic" w:hAnsi="Century Gothic"/>
        <w:b/>
      </w:rPr>
    </w:pPr>
    <w:r>
      <w:rPr>
        <w:rFonts w:ascii="Century Gothic" w:hAnsi="Century Gothic"/>
        <w:b/>
        <w:noProof/>
        <w:sz w:val="28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89535</wp:posOffset>
          </wp:positionH>
          <wp:positionV relativeFrom="paragraph">
            <wp:posOffset>-187960</wp:posOffset>
          </wp:positionV>
          <wp:extent cx="762000" cy="762000"/>
          <wp:effectExtent l="1905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  <a:solidFill>
                    <a:srgbClr val="FFFFCC"/>
                  </a:solidFill>
                </pic:spPr>
              </pic:pic>
            </a:graphicData>
          </a:graphic>
        </wp:anchor>
      </w:drawing>
    </w:r>
    <w:r w:rsidR="007D1F1C">
      <w:rPr>
        <w:rFonts w:ascii="Century Gothic" w:hAnsi="Century Gothic"/>
        <w:b/>
      </w:rPr>
      <w:t>ESTADO DO RIO GRANDE DO SUL</w:t>
    </w:r>
  </w:p>
  <w:p w:rsidR="007D1F1C" w:rsidRDefault="007D1F1C" w:rsidP="00EF0252">
    <w:pPr>
      <w:pStyle w:val="Cabealho"/>
      <w:jc w:val="center"/>
    </w:pPr>
    <w:r>
      <w:rPr>
        <w:rFonts w:ascii="Century Gothic" w:hAnsi="Century Gothic"/>
        <w:b/>
        <w:sz w:val="28"/>
      </w:rPr>
      <w:t>PREFEITURA MUNICIPAL DE VIADUTOS</w:t>
    </w:r>
  </w:p>
  <w:p w:rsidR="007D1F1C" w:rsidRPr="00EF0252" w:rsidRDefault="007D1F1C" w:rsidP="00EF025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characterSpacingControl w:val="doNotCompress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/>
  <w:rsids>
    <w:rsidRoot w:val="00EF0252"/>
    <w:rsid w:val="000144D2"/>
    <w:rsid w:val="0004057E"/>
    <w:rsid w:val="0005614B"/>
    <w:rsid w:val="0006337C"/>
    <w:rsid w:val="00073B16"/>
    <w:rsid w:val="000A2071"/>
    <w:rsid w:val="000B1ADE"/>
    <w:rsid w:val="000E0584"/>
    <w:rsid w:val="000F1EEA"/>
    <w:rsid w:val="00105A9C"/>
    <w:rsid w:val="00116419"/>
    <w:rsid w:val="00117420"/>
    <w:rsid w:val="0012386D"/>
    <w:rsid w:val="00133CBA"/>
    <w:rsid w:val="0015736D"/>
    <w:rsid w:val="00170CBD"/>
    <w:rsid w:val="00176ADB"/>
    <w:rsid w:val="00196D35"/>
    <w:rsid w:val="001A2D6F"/>
    <w:rsid w:val="001B0D25"/>
    <w:rsid w:val="001D3B0F"/>
    <w:rsid w:val="00201C71"/>
    <w:rsid w:val="002029EC"/>
    <w:rsid w:val="00203F89"/>
    <w:rsid w:val="002322CB"/>
    <w:rsid w:val="002376F7"/>
    <w:rsid w:val="002608E2"/>
    <w:rsid w:val="00275AAC"/>
    <w:rsid w:val="0028157C"/>
    <w:rsid w:val="0028672C"/>
    <w:rsid w:val="002A5893"/>
    <w:rsid w:val="002B0721"/>
    <w:rsid w:val="002C0B53"/>
    <w:rsid w:val="002E48D3"/>
    <w:rsid w:val="002F491E"/>
    <w:rsid w:val="002F5BD0"/>
    <w:rsid w:val="00307B48"/>
    <w:rsid w:val="00337BD9"/>
    <w:rsid w:val="003525BF"/>
    <w:rsid w:val="0035556B"/>
    <w:rsid w:val="00360A62"/>
    <w:rsid w:val="00380990"/>
    <w:rsid w:val="003A30A4"/>
    <w:rsid w:val="003D7FD1"/>
    <w:rsid w:val="003F679B"/>
    <w:rsid w:val="003F6D32"/>
    <w:rsid w:val="0040069D"/>
    <w:rsid w:val="0040154B"/>
    <w:rsid w:val="00401577"/>
    <w:rsid w:val="0041523F"/>
    <w:rsid w:val="00416B37"/>
    <w:rsid w:val="00424506"/>
    <w:rsid w:val="00430968"/>
    <w:rsid w:val="004531D0"/>
    <w:rsid w:val="00453CFD"/>
    <w:rsid w:val="004625F0"/>
    <w:rsid w:val="00470F26"/>
    <w:rsid w:val="004710CA"/>
    <w:rsid w:val="00492356"/>
    <w:rsid w:val="004B6516"/>
    <w:rsid w:val="004B74C1"/>
    <w:rsid w:val="004E0996"/>
    <w:rsid w:val="004F3AA7"/>
    <w:rsid w:val="0050488D"/>
    <w:rsid w:val="00534B83"/>
    <w:rsid w:val="0054170D"/>
    <w:rsid w:val="00541E6D"/>
    <w:rsid w:val="00542990"/>
    <w:rsid w:val="0055238F"/>
    <w:rsid w:val="00560A7B"/>
    <w:rsid w:val="00561962"/>
    <w:rsid w:val="00562377"/>
    <w:rsid w:val="00571EF9"/>
    <w:rsid w:val="00574FDE"/>
    <w:rsid w:val="00594C8C"/>
    <w:rsid w:val="005C4BFC"/>
    <w:rsid w:val="005F2878"/>
    <w:rsid w:val="005F58CD"/>
    <w:rsid w:val="00605ECA"/>
    <w:rsid w:val="00616C2A"/>
    <w:rsid w:val="00631B0A"/>
    <w:rsid w:val="00634697"/>
    <w:rsid w:val="00641A60"/>
    <w:rsid w:val="00660449"/>
    <w:rsid w:val="00670A93"/>
    <w:rsid w:val="006774FF"/>
    <w:rsid w:val="00697918"/>
    <w:rsid w:val="006C671E"/>
    <w:rsid w:val="006C7825"/>
    <w:rsid w:val="006D1FDB"/>
    <w:rsid w:val="006D214F"/>
    <w:rsid w:val="006D4B1F"/>
    <w:rsid w:val="006E0840"/>
    <w:rsid w:val="006E33B9"/>
    <w:rsid w:val="006E6E1E"/>
    <w:rsid w:val="006F2988"/>
    <w:rsid w:val="00713F1C"/>
    <w:rsid w:val="0072750C"/>
    <w:rsid w:val="00755CF5"/>
    <w:rsid w:val="007D1F1C"/>
    <w:rsid w:val="007D6394"/>
    <w:rsid w:val="007E63A5"/>
    <w:rsid w:val="007F408C"/>
    <w:rsid w:val="008141A9"/>
    <w:rsid w:val="0084062F"/>
    <w:rsid w:val="008672DF"/>
    <w:rsid w:val="008748AA"/>
    <w:rsid w:val="00892B69"/>
    <w:rsid w:val="008A6CB5"/>
    <w:rsid w:val="008B4FD0"/>
    <w:rsid w:val="008C29DB"/>
    <w:rsid w:val="008C5114"/>
    <w:rsid w:val="008D0BAB"/>
    <w:rsid w:val="008D7504"/>
    <w:rsid w:val="0093345A"/>
    <w:rsid w:val="00933546"/>
    <w:rsid w:val="00940209"/>
    <w:rsid w:val="009415E4"/>
    <w:rsid w:val="00964FC8"/>
    <w:rsid w:val="00973F47"/>
    <w:rsid w:val="009813C9"/>
    <w:rsid w:val="00985DBF"/>
    <w:rsid w:val="00993DDB"/>
    <w:rsid w:val="009C69B8"/>
    <w:rsid w:val="009E0E02"/>
    <w:rsid w:val="009E5E51"/>
    <w:rsid w:val="009F1C9D"/>
    <w:rsid w:val="00A07F6F"/>
    <w:rsid w:val="00A13281"/>
    <w:rsid w:val="00A369BF"/>
    <w:rsid w:val="00A3717E"/>
    <w:rsid w:val="00A402BB"/>
    <w:rsid w:val="00A4302F"/>
    <w:rsid w:val="00A46D11"/>
    <w:rsid w:val="00A91F0E"/>
    <w:rsid w:val="00A9405C"/>
    <w:rsid w:val="00AA4605"/>
    <w:rsid w:val="00AE3D41"/>
    <w:rsid w:val="00B03083"/>
    <w:rsid w:val="00B13EB2"/>
    <w:rsid w:val="00B25ACB"/>
    <w:rsid w:val="00B25F0D"/>
    <w:rsid w:val="00B40F4E"/>
    <w:rsid w:val="00B61066"/>
    <w:rsid w:val="00B72AA8"/>
    <w:rsid w:val="00B7402C"/>
    <w:rsid w:val="00B83607"/>
    <w:rsid w:val="00B87488"/>
    <w:rsid w:val="00B9241A"/>
    <w:rsid w:val="00BC4AEA"/>
    <w:rsid w:val="00BC759B"/>
    <w:rsid w:val="00BF6DE0"/>
    <w:rsid w:val="00C04E0C"/>
    <w:rsid w:val="00C20D5D"/>
    <w:rsid w:val="00C22189"/>
    <w:rsid w:val="00C23B44"/>
    <w:rsid w:val="00C246E0"/>
    <w:rsid w:val="00C37F9F"/>
    <w:rsid w:val="00C53CDE"/>
    <w:rsid w:val="00C60BCF"/>
    <w:rsid w:val="00C72B85"/>
    <w:rsid w:val="00C7532F"/>
    <w:rsid w:val="00C80BD0"/>
    <w:rsid w:val="00C84C23"/>
    <w:rsid w:val="00CC0F1F"/>
    <w:rsid w:val="00CD6DA8"/>
    <w:rsid w:val="00CE7A12"/>
    <w:rsid w:val="00D00804"/>
    <w:rsid w:val="00D0373B"/>
    <w:rsid w:val="00D202ED"/>
    <w:rsid w:val="00D535E4"/>
    <w:rsid w:val="00D5561B"/>
    <w:rsid w:val="00D673CD"/>
    <w:rsid w:val="00D7578D"/>
    <w:rsid w:val="00D86A71"/>
    <w:rsid w:val="00D87C2F"/>
    <w:rsid w:val="00DA122C"/>
    <w:rsid w:val="00DB28C5"/>
    <w:rsid w:val="00DF3079"/>
    <w:rsid w:val="00E00946"/>
    <w:rsid w:val="00E22240"/>
    <w:rsid w:val="00E36DDC"/>
    <w:rsid w:val="00E50268"/>
    <w:rsid w:val="00E60682"/>
    <w:rsid w:val="00E60EDC"/>
    <w:rsid w:val="00E77E98"/>
    <w:rsid w:val="00E842AC"/>
    <w:rsid w:val="00E85190"/>
    <w:rsid w:val="00E96440"/>
    <w:rsid w:val="00EB0B4D"/>
    <w:rsid w:val="00EC4CD7"/>
    <w:rsid w:val="00ED5661"/>
    <w:rsid w:val="00ED74A3"/>
    <w:rsid w:val="00EF0252"/>
    <w:rsid w:val="00F00F1C"/>
    <w:rsid w:val="00F04D62"/>
    <w:rsid w:val="00F06052"/>
    <w:rsid w:val="00F23AC0"/>
    <w:rsid w:val="00F335E9"/>
    <w:rsid w:val="00F4605D"/>
    <w:rsid w:val="00F778E4"/>
    <w:rsid w:val="00F87DC0"/>
    <w:rsid w:val="00F9300D"/>
    <w:rsid w:val="00FA142E"/>
    <w:rsid w:val="00FA329C"/>
    <w:rsid w:val="00FB59C6"/>
    <w:rsid w:val="00FB689D"/>
    <w:rsid w:val="00FD1467"/>
    <w:rsid w:val="00FE3A89"/>
    <w:rsid w:val="00FF6E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F0252"/>
    <w:rPr>
      <w:sz w:val="24"/>
      <w:szCs w:val="24"/>
    </w:rPr>
  </w:style>
  <w:style w:type="paragraph" w:styleId="Ttulo1">
    <w:name w:val="heading 1"/>
    <w:basedOn w:val="Normal"/>
    <w:next w:val="Normal"/>
    <w:qFormat/>
    <w:rsid w:val="00EF0252"/>
    <w:pPr>
      <w:keepNext/>
      <w:jc w:val="center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EF025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EF025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1A2D6F"/>
    <w:rPr>
      <w:color w:val="0000FF"/>
      <w:u w:val="single"/>
    </w:rPr>
  </w:style>
  <w:style w:type="paragraph" w:customStyle="1" w:styleId="Normal12pt">
    <w:name w:val="Normal + 12 pt"/>
    <w:basedOn w:val="Normal"/>
    <w:link w:val="Normal12ptChar"/>
    <w:rsid w:val="00B25F0D"/>
    <w:pPr>
      <w:overflowPunct w:val="0"/>
      <w:autoSpaceDE w:val="0"/>
      <w:autoSpaceDN w:val="0"/>
      <w:adjustRightInd w:val="0"/>
      <w:spacing w:before="120" w:after="100" w:afterAutospacing="1"/>
      <w:ind w:firstLine="1500"/>
      <w:jc w:val="both"/>
      <w:textAlignment w:val="baseline"/>
    </w:pPr>
    <w:rPr>
      <w:lang w:eastAsia="en-US"/>
    </w:rPr>
  </w:style>
  <w:style w:type="character" w:customStyle="1" w:styleId="Normal12ptChar">
    <w:name w:val="Normal + 12 pt Char"/>
    <w:basedOn w:val="Fontepargpadro"/>
    <w:link w:val="Normal12pt"/>
    <w:rsid w:val="00B25F0D"/>
    <w:rPr>
      <w:sz w:val="24"/>
      <w:szCs w:val="24"/>
      <w:lang w:val="pt-BR" w:eastAsia="en-US" w:bidi="ar-SA"/>
    </w:rPr>
  </w:style>
  <w:style w:type="paragraph" w:styleId="NormalWeb">
    <w:name w:val="Normal (Web)"/>
    <w:basedOn w:val="Normal"/>
    <w:uiPriority w:val="99"/>
    <w:unhideWhenUsed/>
    <w:rsid w:val="00B03083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98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2</Pages>
  <Words>663</Words>
  <Characters>3581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ATA nº 01/09</vt:lpstr>
    </vt:vector>
  </TitlesOfParts>
  <Company>Pref. Mun. Viadutos</Company>
  <LinksUpToDate>false</LinksUpToDate>
  <CharactersWithSpaces>4236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 nº 01/09</dc:title>
  <dc:creator>Pref. Mun. Viadutos</dc:creator>
  <cp:lastModifiedBy>Usuario</cp:lastModifiedBy>
  <cp:revision>23</cp:revision>
  <cp:lastPrinted>2019-09-05T18:37:00Z</cp:lastPrinted>
  <dcterms:created xsi:type="dcterms:W3CDTF">2018-11-23T11:09:00Z</dcterms:created>
  <dcterms:modified xsi:type="dcterms:W3CDTF">2019-09-05T19:27:00Z</dcterms:modified>
</cp:coreProperties>
</file>