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CF" w:rsidRPr="00A50FCF" w:rsidRDefault="00045B57" w:rsidP="00A50FC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pt;width:49.25pt;height:47.95pt;z-index:251658240">
            <v:imagedata r:id="rId6" o:title=""/>
            <w10:wrap type="square"/>
          </v:shape>
          <o:OLEObject Type="Embed" ProgID="PBrush" ShapeID="_x0000_s1026" DrawAspect="Content" ObjectID="_1768734274" r:id="rId7"/>
        </w:pict>
      </w:r>
    </w:p>
    <w:p w:rsidR="00A50FCF" w:rsidRPr="00A50FCF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 xml:space="preserve"> ADJUDICA</w:t>
      </w: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ÇÃ</w:t>
      </w: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O DE</w:t>
      </w:r>
    </w:p>
    <w:p w:rsidR="00A50FCF" w:rsidRPr="00A50FCF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A50FCF" w:rsidRPr="00A50FCF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0FCF" w:rsidRPr="004F6EE5" w:rsidRDefault="004F6EE5" w:rsidP="004F6EE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>A Pregoeira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 xml:space="preserve"> e sua Equipe de Apoio, no  uso  de suas atribui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çõ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es  legais, adjudicam o julgamento abaixo relacionado referente ao Processo Licitat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ó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rio n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º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 xml:space="preserve"> 80/2024, e encaminha o processo para analise e Homologa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çã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o pelo Ordenador de Despesas;</w:t>
      </w:r>
    </w:p>
    <w:p w:rsidR="00A50FCF" w:rsidRPr="004F6EE5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A50FCF" w:rsidRPr="004F6EE5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>Fica   adjudi</w:t>
      </w:r>
      <w:r w:rsidR="004046AB" w:rsidRPr="004F6EE5">
        <w:rPr>
          <w:rFonts w:eastAsia="Times New Roman" w:hAnsi="Liberation Serif" w:cstheme="minorBidi"/>
          <w:sz w:val="22"/>
          <w:lang w:eastAsia="zh-CN"/>
        </w:rPr>
        <w:t>cado o julgamento proferido pela Pregoeira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e sua Equipe de Apoio, nomeados pela Portaria n</w:t>
      </w:r>
      <w:r w:rsidRPr="004F6EE5">
        <w:rPr>
          <w:rFonts w:eastAsia="Times New Roman" w:hAnsi="Liberation Serif" w:cstheme="minorBidi"/>
          <w:sz w:val="22"/>
          <w:lang w:eastAsia="zh-CN"/>
        </w:rPr>
        <w:t>º</w:t>
      </w:r>
      <w:r w:rsidR="004046AB" w:rsidRPr="004F6EE5">
        <w:rPr>
          <w:rFonts w:eastAsia="Times New Roman" w:hAnsi="Liberation Serif" w:cstheme="minorBidi"/>
          <w:sz w:val="22"/>
          <w:lang w:eastAsia="zh-CN"/>
        </w:rPr>
        <w:t>37 de 16 de janeiro de 2024</w:t>
      </w:r>
      <w:r w:rsidRPr="004F6EE5">
        <w:rPr>
          <w:rFonts w:eastAsia="Times New Roman" w:hAnsi="Liberation Serif" w:cstheme="minorBidi"/>
          <w:sz w:val="22"/>
          <w:lang w:eastAsia="zh-CN"/>
        </w:rPr>
        <w:t>, sobre o Preg</w:t>
      </w:r>
      <w:r w:rsidRPr="004F6EE5">
        <w:rPr>
          <w:rFonts w:eastAsia="Times New Roman" w:hAnsi="Liberation Serif" w:cstheme="minorBidi"/>
          <w:sz w:val="22"/>
          <w:lang w:eastAsia="zh-CN"/>
        </w:rPr>
        <w:t>ã</w:t>
      </w:r>
      <w:r w:rsidRPr="004F6EE5">
        <w:rPr>
          <w:rFonts w:eastAsia="Times New Roman" w:hAnsi="Liberation Serif" w:cstheme="minorBidi"/>
          <w:sz w:val="22"/>
          <w:lang w:eastAsia="zh-CN"/>
        </w:rPr>
        <w:t>o Presencial n</w:t>
      </w:r>
      <w:r w:rsidRPr="004F6EE5">
        <w:rPr>
          <w:rFonts w:eastAsia="Times New Roman" w:hAnsi="Liberation Serif" w:cstheme="minorBidi"/>
          <w:sz w:val="22"/>
          <w:lang w:eastAsia="zh-CN"/>
        </w:rPr>
        <w:t>º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1/2024, que tem por objeto a Aquisi</w:t>
      </w:r>
      <w:r w:rsidRPr="004F6EE5">
        <w:rPr>
          <w:rFonts w:eastAsia="Times New Roman" w:hAnsi="Liberation Serif" w:cstheme="minorBidi"/>
          <w:sz w:val="22"/>
          <w:lang w:eastAsia="zh-CN"/>
        </w:rPr>
        <w:t>çã</w:t>
      </w:r>
      <w:r w:rsidR="004F6EE5" w:rsidRPr="004F6EE5">
        <w:rPr>
          <w:rFonts w:eastAsia="Times New Roman" w:hAnsi="Liberation Serif" w:cstheme="minorBidi"/>
          <w:sz w:val="22"/>
          <w:lang w:eastAsia="zh-CN"/>
        </w:rPr>
        <w:t>o de materi</w:t>
      </w:r>
      <w:r w:rsidR="004046AB" w:rsidRPr="004F6EE5">
        <w:rPr>
          <w:rFonts w:eastAsia="Times New Roman" w:hAnsi="Liberation Serif" w:cstheme="minorBidi"/>
          <w:sz w:val="22"/>
          <w:lang w:eastAsia="zh-CN"/>
        </w:rPr>
        <w:t>ais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e m</w:t>
      </w:r>
      <w:r w:rsidRPr="004F6EE5">
        <w:rPr>
          <w:rFonts w:eastAsia="Times New Roman" w:hAnsi="Liberation Serif" w:cstheme="minorBidi"/>
          <w:sz w:val="22"/>
          <w:lang w:eastAsia="zh-CN"/>
        </w:rPr>
        <w:t>ã</w:t>
      </w:r>
      <w:r w:rsidRPr="004F6EE5">
        <w:rPr>
          <w:rFonts w:eastAsia="Times New Roman" w:hAnsi="Liberation Serif" w:cstheme="minorBidi"/>
          <w:sz w:val="22"/>
          <w:lang w:eastAsia="zh-CN"/>
        </w:rPr>
        <w:t>o de obra para a substitui</w:t>
      </w:r>
      <w:r w:rsidRPr="004F6EE5">
        <w:rPr>
          <w:rFonts w:eastAsia="Times New Roman" w:hAnsi="Liberation Serif" w:cstheme="minorBidi"/>
          <w:sz w:val="22"/>
          <w:lang w:eastAsia="zh-CN"/>
        </w:rPr>
        <w:t>çã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o do telhado e reforma de parte do piso de uma sala de aula, </w:t>
      </w:r>
      <w:r w:rsidR="004046AB" w:rsidRPr="004F6EE5">
        <w:rPr>
          <w:rFonts w:eastAsia="Times New Roman" w:hAnsi="Liberation Serif" w:cstheme="minorBidi"/>
          <w:sz w:val="22"/>
          <w:lang w:eastAsia="zh-CN"/>
        </w:rPr>
        <w:t>contra piso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externo e pintura., em favor da(s) empresa(s) abaixo relacionadas:</w:t>
      </w:r>
    </w:p>
    <w:p w:rsidR="00A50FCF" w:rsidRPr="004F6EE5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A50FCF" w:rsidRPr="004F6EE5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3"/>
        <w:gridCol w:w="1712"/>
        <w:gridCol w:w="1712"/>
        <w:gridCol w:w="1938"/>
      </w:tblGrid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4046A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Item n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9625C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9625C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Valor total item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1.481,00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128.305,69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</w:t>
            </w:r>
            <w:r w:rsidR="004046AB"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2.660,00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31,72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1.092,25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2.593,33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47,00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7.306,93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403,50</w:t>
            </w:r>
          </w:p>
        </w:tc>
      </w:tr>
      <w:tr w:rsidR="00A50FCF" w:rsidRPr="004F6EE5" w:rsidTr="004046A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214,00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3.018,66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1.481,00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10.123,67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</w:t>
            </w:r>
            <w:r w:rsidR="004046AB"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4046AB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1.481,00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86.467,59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3.300,00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31,72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1.838,00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2.263,33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47,00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4.230,00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900,00</w:t>
            </w:r>
          </w:p>
        </w:tc>
      </w:tr>
      <w:tr w:rsidR="00A50FCF" w:rsidRPr="004F6EE5"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9625CE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       </w:t>
            </w:r>
            <w:r w:rsidR="004F6EE5">
              <w:rPr>
                <w:rFonts w:eastAsia="Times New Roman" w:hAnsi="Liberation Serif" w:cstheme="minorBidi"/>
                <w:sz w:val="22"/>
                <w:lang w:eastAsia="zh-CN"/>
              </w:rPr>
              <w:t xml:space="preserve">  </w:t>
            </w:r>
            <w:r w:rsidR="00A50FCF" w:rsidRPr="004F6EE5">
              <w:rPr>
                <w:rFonts w:eastAsia="Times New Roman" w:hAnsi="Liberation Serif" w:cstheme="minorBidi"/>
                <w:sz w:val="22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214,00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0FCF" w:rsidRPr="004F6EE5" w:rsidRDefault="00A50FCF" w:rsidP="00A50FC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4F6EE5">
              <w:rPr>
                <w:rFonts w:eastAsia="Times New Roman" w:hAnsi="Liberation Serif" w:cstheme="minorBidi"/>
                <w:sz w:val="22"/>
                <w:lang w:eastAsia="zh-CN"/>
              </w:rPr>
              <w:t>3.103,00</w:t>
            </w:r>
          </w:p>
        </w:tc>
      </w:tr>
    </w:tbl>
    <w:p w:rsidR="00A50FCF" w:rsidRPr="004F6EE5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A50FCF" w:rsidRPr="004F6EE5" w:rsidRDefault="00A50FCF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A50FCF" w:rsidRPr="004F6EE5" w:rsidRDefault="009625CE" w:rsidP="00A50FC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>A Pregoeira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 xml:space="preserve"> e sua Equipe de Apoio, no  uso  de suas </w:t>
      </w:r>
      <w:r w:rsidR="004F6EE5">
        <w:rPr>
          <w:rFonts w:eastAsia="Times New Roman" w:hAnsi="Liberation Serif" w:cstheme="minorBidi"/>
          <w:sz w:val="22"/>
          <w:lang w:eastAsia="zh-CN"/>
        </w:rPr>
        <w:t xml:space="preserve">   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atribui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çõ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á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lise e Homologa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çã</w:t>
      </w:r>
      <w:r w:rsidR="00A50FCF" w:rsidRPr="004F6EE5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A50FCF" w:rsidRPr="004F6EE5" w:rsidRDefault="00A50FCF" w:rsidP="00A50FCF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A50FCF" w:rsidRPr="004F6EE5" w:rsidRDefault="00A50FCF" w:rsidP="00A50FCF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B0F7A" w:rsidRPr="004F6EE5" w:rsidRDefault="00DB0F7A" w:rsidP="00DB0F7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B0F7A" w:rsidRPr="004F6EE5" w:rsidRDefault="00DB0F7A" w:rsidP="00DB0F7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B0F7A" w:rsidRPr="004F6EE5" w:rsidRDefault="009625CE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>Camile Denise Dallagnol</w:t>
      </w:r>
    </w:p>
    <w:p w:rsidR="00DB0F7A" w:rsidRPr="004F6EE5" w:rsidRDefault="00DB0F7A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>P</w:t>
      </w:r>
      <w:r w:rsidR="00856054" w:rsidRPr="004F6EE5">
        <w:rPr>
          <w:rFonts w:eastAsia="Times New Roman" w:hAnsi="Liberation Serif" w:cstheme="minorBidi"/>
          <w:sz w:val="22"/>
          <w:lang w:eastAsia="zh-CN"/>
        </w:rPr>
        <w:t>regoeir</w:t>
      </w:r>
      <w:r w:rsidR="009625CE" w:rsidRPr="004F6EE5">
        <w:rPr>
          <w:rFonts w:eastAsia="Times New Roman" w:hAnsi="Liberation Serif" w:cstheme="minorBidi"/>
          <w:sz w:val="22"/>
          <w:lang w:eastAsia="zh-CN"/>
        </w:rPr>
        <w:t>a</w:t>
      </w:r>
    </w:p>
    <w:p w:rsidR="00DB0F7A" w:rsidRPr="004F6EE5" w:rsidRDefault="00DB0F7A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B0F7A" w:rsidRPr="004F6EE5" w:rsidRDefault="00DB0F7A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B0F7A" w:rsidRPr="004F6EE5" w:rsidRDefault="00DB0F7A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56054" w:rsidRPr="004F6EE5" w:rsidRDefault="009625CE" w:rsidP="00856054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>Jaqueline Pandolfo Ruhmk</w:t>
      </w:r>
      <w:r w:rsidR="00856054" w:rsidRPr="004F6EE5">
        <w:rPr>
          <w:rFonts w:eastAsia="Times New Roman" w:hAnsi="Liberation Serif" w:cstheme="minorBidi"/>
          <w:sz w:val="22"/>
          <w:lang w:eastAsia="zh-CN"/>
        </w:rPr>
        <w:t xml:space="preserve">    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</w:t>
      </w:r>
      <w:r w:rsidR="004F6EE5">
        <w:rPr>
          <w:rFonts w:eastAsia="Times New Roman" w:hAnsi="Liberation Serif" w:cstheme="minorBidi"/>
          <w:sz w:val="22"/>
          <w:lang w:eastAsia="zh-CN"/>
        </w:rPr>
        <w:t xml:space="preserve"> 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</w:t>
      </w:r>
      <w:r w:rsidR="004F6EE5">
        <w:rPr>
          <w:rFonts w:eastAsia="Times New Roman" w:hAnsi="Liberation Serif" w:cstheme="minorBidi"/>
          <w:sz w:val="22"/>
          <w:lang w:eastAsia="zh-CN"/>
        </w:rPr>
        <w:t xml:space="preserve"> </w:t>
      </w:r>
      <w:r w:rsidRPr="004F6EE5">
        <w:rPr>
          <w:rFonts w:eastAsia="Times New Roman" w:hAnsi="Liberation Serif" w:cstheme="minorBidi"/>
          <w:sz w:val="22"/>
          <w:lang w:eastAsia="zh-CN"/>
        </w:rPr>
        <w:t>Ana Carolina Oliviecki Rangel</w:t>
      </w:r>
      <w:r w:rsidR="00856054" w:rsidRPr="004F6EE5">
        <w:rPr>
          <w:rFonts w:eastAsia="Times New Roman" w:hAnsi="Liberation Serif" w:cstheme="minorBidi"/>
          <w:sz w:val="22"/>
          <w:lang w:eastAsia="zh-CN"/>
        </w:rPr>
        <w:t xml:space="preserve">             Mateus Antonio Kowa</w:t>
      </w:r>
      <w:r w:rsidR="005E43CB" w:rsidRPr="004F6EE5">
        <w:rPr>
          <w:rFonts w:eastAsia="Times New Roman" w:hAnsi="Liberation Serif" w:cstheme="minorBidi"/>
          <w:sz w:val="22"/>
          <w:lang w:eastAsia="zh-CN"/>
        </w:rPr>
        <w:t>l</w:t>
      </w:r>
      <w:r w:rsidR="00856054" w:rsidRPr="004F6EE5">
        <w:rPr>
          <w:rFonts w:eastAsia="Times New Roman" w:hAnsi="Liberation Serif" w:cstheme="minorBidi"/>
          <w:sz w:val="22"/>
          <w:lang w:eastAsia="zh-CN"/>
        </w:rPr>
        <w:t>ski</w:t>
      </w:r>
      <w:bookmarkStart w:id="0" w:name="_GoBack"/>
      <w:bookmarkEnd w:id="0"/>
    </w:p>
    <w:p w:rsidR="00856054" w:rsidRPr="004F6EE5" w:rsidRDefault="00856054" w:rsidP="00856054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F6EE5">
        <w:rPr>
          <w:rFonts w:eastAsia="Times New Roman" w:hAnsi="Liberation Serif" w:cstheme="minorBidi"/>
          <w:sz w:val="22"/>
          <w:lang w:eastAsia="zh-CN"/>
        </w:rPr>
        <w:t xml:space="preserve">           Equipe de Apoio</w:t>
      </w:r>
      <w:r w:rsidR="009625CE" w:rsidRPr="004F6EE5">
        <w:rPr>
          <w:rFonts w:eastAsia="Times New Roman" w:hAnsi="Liberation Serif" w:cstheme="minorBidi"/>
          <w:sz w:val="22"/>
          <w:lang w:eastAsia="zh-CN"/>
        </w:rPr>
        <w:t xml:space="preserve">                      </w:t>
      </w:r>
      <w:r w:rsidR="004F6EE5">
        <w:rPr>
          <w:rFonts w:eastAsia="Times New Roman" w:hAnsi="Liberation Serif" w:cstheme="minorBidi"/>
          <w:sz w:val="22"/>
          <w:lang w:eastAsia="zh-CN"/>
        </w:rPr>
        <w:t xml:space="preserve"> </w:t>
      </w:r>
      <w:r w:rsidR="009625CE" w:rsidRPr="004F6EE5">
        <w:rPr>
          <w:rFonts w:eastAsia="Times New Roman" w:hAnsi="Liberation Serif" w:cstheme="minorBidi"/>
          <w:sz w:val="22"/>
          <w:lang w:eastAsia="zh-CN"/>
        </w:rPr>
        <w:t xml:space="preserve"> 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Equipe de Apoio                      </w:t>
      </w:r>
      <w:r w:rsidR="009625CE" w:rsidRPr="004F6EE5">
        <w:rPr>
          <w:rFonts w:eastAsia="Times New Roman" w:hAnsi="Liberation Serif" w:cstheme="minorBidi"/>
          <w:sz w:val="22"/>
          <w:lang w:eastAsia="zh-CN"/>
        </w:rPr>
        <w:t xml:space="preserve">      </w:t>
      </w:r>
      <w:r w:rsidR="004F6EE5">
        <w:rPr>
          <w:rFonts w:eastAsia="Times New Roman" w:hAnsi="Liberation Serif" w:cstheme="minorBidi"/>
          <w:sz w:val="22"/>
          <w:lang w:eastAsia="zh-CN"/>
        </w:rPr>
        <w:t xml:space="preserve">       </w:t>
      </w:r>
      <w:r w:rsidR="009625CE" w:rsidRPr="004F6EE5">
        <w:rPr>
          <w:rFonts w:eastAsia="Times New Roman" w:hAnsi="Liberation Serif" w:cstheme="minorBidi"/>
          <w:sz w:val="22"/>
          <w:lang w:eastAsia="zh-CN"/>
        </w:rPr>
        <w:t xml:space="preserve">   </w:t>
      </w:r>
      <w:r w:rsidRPr="004F6EE5">
        <w:rPr>
          <w:rFonts w:eastAsia="Times New Roman" w:hAnsi="Liberation Serif" w:cstheme="minorBidi"/>
          <w:sz w:val="22"/>
          <w:lang w:eastAsia="zh-CN"/>
        </w:rPr>
        <w:t xml:space="preserve"> Equipe de Apoio</w:t>
      </w:r>
    </w:p>
    <w:p w:rsidR="00856054" w:rsidRPr="004F6EE5" w:rsidRDefault="00856054" w:rsidP="00856054">
      <w:pPr>
        <w:rPr>
          <w:sz w:val="22"/>
        </w:rPr>
      </w:pPr>
    </w:p>
    <w:p w:rsidR="00D043FD" w:rsidRPr="004F6EE5" w:rsidRDefault="00D043FD">
      <w:pPr>
        <w:rPr>
          <w:sz w:val="22"/>
        </w:rPr>
      </w:pPr>
    </w:p>
    <w:sectPr w:rsidR="00D043FD" w:rsidRPr="004F6EE5" w:rsidSect="00DB0F7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0B" w:rsidRDefault="005C540B" w:rsidP="0067114D">
      <w:pPr>
        <w:spacing w:after="0" w:line="240" w:lineRule="auto"/>
      </w:pPr>
      <w:r>
        <w:separator/>
      </w:r>
    </w:p>
  </w:endnote>
  <w:endnote w:type="continuationSeparator" w:id="1">
    <w:p w:rsidR="005C540B" w:rsidRDefault="005C540B" w:rsidP="006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54" w:rsidRDefault="00045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60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6054" w:rsidRDefault="008560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54" w:rsidRDefault="00045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60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EE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56054" w:rsidRDefault="0085605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CB" w:rsidRDefault="005E43CB" w:rsidP="005E43CB">
    <w:pPr>
      <w:pStyle w:val="Rodape9"/>
      <w:jc w:val="center"/>
    </w:pPr>
    <w:r>
      <w:rPr>
        <w:rFonts w:ascii="Arial Narrow" w:hAnsi="Arial Narrow" w:cs="Arial Narrow"/>
      </w:rPr>
      <w:t>Rua Anastácio Ribeiro, nº 84 – fone/fax (54) 335-1800-CEP: 99820-000 – VIADUTOS/RS</w:t>
    </w:r>
  </w:p>
  <w:p w:rsidR="00856054" w:rsidRPr="001E54DC" w:rsidRDefault="005E43CB" w:rsidP="005E43CB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hAnsi="Arial Narrow" w:cs="Arial Narrow"/>
        <w:szCs w:val="24"/>
      </w:rPr>
      <w:t>e-mail:compras@viadutos.rs.gov.br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0B" w:rsidRDefault="005C540B" w:rsidP="0067114D">
      <w:pPr>
        <w:spacing w:after="0" w:line="240" w:lineRule="auto"/>
      </w:pPr>
      <w:r>
        <w:separator/>
      </w:r>
    </w:p>
  </w:footnote>
  <w:footnote w:type="continuationSeparator" w:id="1">
    <w:p w:rsidR="005C540B" w:rsidRDefault="005C540B" w:rsidP="006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54" w:rsidRPr="001E54DC" w:rsidRDefault="00856054" w:rsidP="00DB0F7A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856054" w:rsidRPr="001E54DC" w:rsidRDefault="00856054" w:rsidP="00DB0F7A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856054" w:rsidRDefault="008560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754"/>
    <w:rsid w:val="00045B57"/>
    <w:rsid w:val="0012659F"/>
    <w:rsid w:val="00282CAD"/>
    <w:rsid w:val="00373930"/>
    <w:rsid w:val="004046AB"/>
    <w:rsid w:val="0041256C"/>
    <w:rsid w:val="004F6EE5"/>
    <w:rsid w:val="005C540B"/>
    <w:rsid w:val="005E43CB"/>
    <w:rsid w:val="0067114D"/>
    <w:rsid w:val="00776B51"/>
    <w:rsid w:val="00856054"/>
    <w:rsid w:val="008C76C5"/>
    <w:rsid w:val="009625CE"/>
    <w:rsid w:val="00A50FCF"/>
    <w:rsid w:val="00D043FD"/>
    <w:rsid w:val="00DB0F7A"/>
    <w:rsid w:val="00E853B5"/>
    <w:rsid w:val="00FB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9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B17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17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B1754"/>
  </w:style>
  <w:style w:type="paragraph" w:styleId="Cabealho">
    <w:name w:val="header"/>
    <w:basedOn w:val="Normal"/>
    <w:link w:val="CabealhoChar"/>
    <w:rsid w:val="00FB17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17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14D"/>
    <w:rPr>
      <w:rFonts w:ascii="Segoe UI" w:hAnsi="Segoe UI" w:cs="Segoe UI"/>
      <w:sz w:val="18"/>
      <w:szCs w:val="18"/>
    </w:rPr>
  </w:style>
  <w:style w:type="character" w:customStyle="1" w:styleId="Nfamerodepe1gina">
    <w:name w:val="Núfamero de páe1gina"/>
    <w:basedOn w:val="Fontepargpadro"/>
    <w:uiPriority w:val="99"/>
    <w:rsid w:val="005E43CB"/>
  </w:style>
  <w:style w:type="paragraph" w:customStyle="1" w:styleId="Rodape9">
    <w:name w:val="Rodapée9"/>
    <w:basedOn w:val="Normal"/>
    <w:uiPriority w:val="99"/>
    <w:rsid w:val="005E43CB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hAnsi="Liberation Seri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cp:lastPrinted>2024-01-19T18:58:00Z</cp:lastPrinted>
  <dcterms:created xsi:type="dcterms:W3CDTF">2023-02-13T18:41:00Z</dcterms:created>
  <dcterms:modified xsi:type="dcterms:W3CDTF">2024-02-06T17:18:00Z</dcterms:modified>
</cp:coreProperties>
</file>