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254" w:rsidRDefault="00475BDA">
      <w:pPr>
        <w:pStyle w:val="Standard"/>
        <w:jc w:val="center"/>
        <w:rPr>
          <w:b/>
          <w:bCs/>
        </w:rPr>
      </w:pPr>
      <w:r>
        <w:rPr>
          <w:rFonts w:ascii="Times New Roman" w:hAnsi="Times New Roman" w:cs="Consolas"/>
          <w:b/>
          <w:bCs/>
          <w:sz w:val="22"/>
          <w:szCs w:val="22"/>
        </w:rPr>
        <w:t>Edital de Pregão</w:t>
      </w:r>
      <w:r>
        <w:rPr>
          <w:rFonts w:ascii="Times New Roman" w:hAnsi="Times New Roman" w:cs="Times New Roman"/>
          <w:b/>
          <w:bCs/>
          <w:sz w:val="22"/>
          <w:szCs w:val="22"/>
        </w:rPr>
        <w:t xml:space="preserve"> Nº 28/2024</w:t>
      </w:r>
    </w:p>
    <w:p w:rsidR="00370254" w:rsidRDefault="00475BDA">
      <w:pPr>
        <w:pStyle w:val="Standard"/>
        <w:jc w:val="center"/>
        <w:rPr>
          <w:rFonts w:ascii="Times New Roman" w:hAnsi="Times New Roman" w:cs="Consolas"/>
          <w:b/>
          <w:bCs/>
          <w:sz w:val="22"/>
          <w:szCs w:val="22"/>
        </w:rPr>
      </w:pPr>
      <w:r>
        <w:rPr>
          <w:rFonts w:ascii="Times New Roman" w:hAnsi="Times New Roman" w:cs="Consolas"/>
          <w:b/>
          <w:bCs/>
          <w:sz w:val="22"/>
          <w:szCs w:val="22"/>
        </w:rPr>
        <w:t>Processo nº 435</w:t>
      </w:r>
      <w:r>
        <w:rPr>
          <w:rFonts w:ascii="Times New Roman" w:hAnsi="Times New Roman" w:cs="Times New Roman"/>
          <w:b/>
          <w:bCs/>
          <w:sz w:val="22"/>
          <w:szCs w:val="22"/>
        </w:rPr>
        <w:t>/2024</w:t>
      </w:r>
    </w:p>
    <w:p w:rsidR="00370254" w:rsidRDefault="00370254">
      <w:pPr>
        <w:pStyle w:val="Standard"/>
        <w:jc w:val="both"/>
        <w:rPr>
          <w:rFonts w:ascii="Times New Roman" w:hAnsi="Times New Roman" w:cs="Consolas"/>
          <w:sz w:val="22"/>
          <w:szCs w:val="22"/>
        </w:rPr>
      </w:pPr>
    </w:p>
    <w:p w:rsidR="00370254" w:rsidRDefault="00475BDA">
      <w:pPr>
        <w:pStyle w:val="Standard"/>
        <w:jc w:val="both"/>
        <w:rPr>
          <w:rFonts w:ascii="Times New Roman" w:hAnsi="Times New Roman" w:cs="Consolas"/>
          <w:sz w:val="22"/>
          <w:szCs w:val="22"/>
        </w:rPr>
      </w:pPr>
      <w:r>
        <w:rPr>
          <w:rFonts w:ascii="Times New Roman" w:hAnsi="Times New Roman" w:cs="Consolas"/>
          <w:sz w:val="22"/>
          <w:szCs w:val="22"/>
        </w:rPr>
        <w:t xml:space="preserve">Tipo de julgamento:  </w:t>
      </w:r>
      <w:r>
        <w:rPr>
          <w:rFonts w:ascii="Times New Roman" w:hAnsi="Times New Roman" w:cs="Consolas"/>
          <w:b/>
          <w:bCs/>
          <w:sz w:val="22"/>
          <w:szCs w:val="22"/>
        </w:rPr>
        <w:t xml:space="preserve"> Menor Preço - Global</w:t>
      </w:r>
    </w:p>
    <w:p w:rsidR="00370254" w:rsidRDefault="00370254">
      <w:pPr>
        <w:pStyle w:val="Standard"/>
        <w:jc w:val="both"/>
        <w:rPr>
          <w:rFonts w:ascii="Times New Roman" w:hAnsi="Times New Roman" w:cs="Consolas"/>
          <w:sz w:val="22"/>
          <w:szCs w:val="22"/>
        </w:rPr>
      </w:pPr>
    </w:p>
    <w:p w:rsidR="00370254" w:rsidRDefault="00475BDA">
      <w:pPr>
        <w:pStyle w:val="Standard"/>
        <w:ind w:left="3969"/>
        <w:jc w:val="both"/>
        <w:rPr>
          <w:rFonts w:ascii="Times New Roman" w:hAnsi="Times New Roman" w:cs="Consolas"/>
          <w:sz w:val="22"/>
          <w:szCs w:val="22"/>
        </w:rPr>
      </w:pPr>
      <w:r>
        <w:rPr>
          <w:rFonts w:ascii="Times New Roman" w:hAnsi="Times New Roman" w:cs="Consolas"/>
          <w:sz w:val="22"/>
          <w:szCs w:val="22"/>
        </w:rPr>
        <w:t>Edital de pregão presencial para a contratação de empresa para o fornecimento de Execução de móveis sob medida para sala de vacina da Unidade Básica de Saúde do Município de Viadutos-RS.</w:t>
      </w:r>
    </w:p>
    <w:p w:rsidR="00370254" w:rsidRDefault="00370254">
      <w:pPr>
        <w:pStyle w:val="Standard"/>
        <w:jc w:val="both"/>
        <w:rPr>
          <w:rFonts w:ascii="Times New Roman" w:hAnsi="Times New Roman" w:cs="Consolas"/>
          <w:sz w:val="22"/>
          <w:szCs w:val="22"/>
        </w:rPr>
      </w:pPr>
    </w:p>
    <w:p w:rsidR="00370254" w:rsidRDefault="00475BDA">
      <w:pPr>
        <w:pStyle w:val="Standard"/>
        <w:jc w:val="both"/>
        <w:rPr>
          <w:rFonts w:ascii="Times New Roman" w:hAnsi="Times New Roman"/>
          <w:sz w:val="22"/>
          <w:szCs w:val="22"/>
        </w:rPr>
      </w:pPr>
      <w:r>
        <w:rPr>
          <w:rFonts w:ascii="Times New Roman" w:hAnsi="Times New Roman" w:cs="Consolas"/>
          <w:sz w:val="22"/>
          <w:szCs w:val="22"/>
        </w:rPr>
        <w:tab/>
      </w:r>
      <w:r>
        <w:rPr>
          <w:rFonts w:ascii="Times New Roman" w:hAnsi="Times New Roman" w:cs="Consolas"/>
          <w:b/>
          <w:bCs/>
          <w:sz w:val="22"/>
          <w:szCs w:val="22"/>
        </w:rPr>
        <w:t>O PREFEITO MUNICIPAL DE VIADUTOS</w:t>
      </w:r>
      <w:r>
        <w:rPr>
          <w:rFonts w:ascii="Times New Roman" w:hAnsi="Times New Roman" w:cs="Consolas"/>
          <w:sz w:val="22"/>
          <w:szCs w:val="22"/>
        </w:rPr>
        <w:t xml:space="preserve">, no uso de suas atribuições, torna público, para conhecimento dos interessados, que às </w:t>
      </w:r>
      <w:r>
        <w:rPr>
          <w:rFonts w:ascii="Times New Roman" w:hAnsi="Times New Roman" w:cs="Consolas"/>
          <w:b/>
          <w:bCs/>
          <w:sz w:val="22"/>
          <w:szCs w:val="22"/>
        </w:rPr>
        <w:t>09:00</w:t>
      </w:r>
      <w:r>
        <w:rPr>
          <w:rFonts w:ascii="Times New Roman" w:hAnsi="Times New Roman" w:cs="Consolas"/>
          <w:sz w:val="22"/>
          <w:szCs w:val="22"/>
        </w:rPr>
        <w:t xml:space="preserve"> horas, do dia </w:t>
      </w:r>
      <w:r w:rsidRPr="00CB0405">
        <w:rPr>
          <w:rFonts w:ascii="Times New Roman" w:hAnsi="Times New Roman" w:cs="Consolas"/>
          <w:b/>
          <w:bCs/>
          <w:sz w:val="22"/>
          <w:szCs w:val="22"/>
        </w:rPr>
        <w:t>1</w:t>
      </w:r>
      <w:r w:rsidR="00CB0405">
        <w:rPr>
          <w:rFonts w:ascii="Times New Roman" w:hAnsi="Times New Roman" w:cs="Consolas"/>
          <w:b/>
          <w:bCs/>
          <w:sz w:val="22"/>
          <w:szCs w:val="22"/>
        </w:rPr>
        <w:t>5</w:t>
      </w:r>
      <w:r w:rsidRPr="00CB0405">
        <w:rPr>
          <w:rFonts w:ascii="Times New Roman" w:hAnsi="Times New Roman" w:cs="Consolas"/>
          <w:b/>
          <w:bCs/>
          <w:sz w:val="22"/>
          <w:szCs w:val="22"/>
        </w:rPr>
        <w:t>/08/24</w:t>
      </w:r>
      <w:r>
        <w:rPr>
          <w:rFonts w:ascii="Times New Roman" w:hAnsi="Times New Roman" w:cs="Consolas"/>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Imediato, dos bens descritos no item 1, processando-se essa licitação nos termos da Lei Federal nº 14.133 de 1º de abril de 2021.</w:t>
      </w:r>
    </w:p>
    <w:p w:rsidR="00370254" w:rsidRDefault="00370254">
      <w:pPr>
        <w:pStyle w:val="Standard"/>
        <w:jc w:val="both"/>
        <w:rPr>
          <w:rFonts w:ascii="Times New Roman" w:hAnsi="Times New Roman" w:cs="Consolas"/>
          <w:sz w:val="22"/>
          <w:szCs w:val="22"/>
        </w:rPr>
      </w:pPr>
    </w:p>
    <w:p w:rsidR="00370254" w:rsidRDefault="00475BDA">
      <w:pPr>
        <w:pStyle w:val="Standard"/>
        <w:jc w:val="both"/>
        <w:rPr>
          <w:rFonts w:ascii="Times New Roman" w:hAnsi="Times New Roman" w:cs="Consolas"/>
          <w:b/>
          <w:bCs/>
          <w:sz w:val="22"/>
          <w:szCs w:val="22"/>
        </w:rPr>
      </w:pPr>
      <w:r>
        <w:rPr>
          <w:rFonts w:ascii="Times New Roman" w:hAnsi="Times New Roman" w:cs="Consolas"/>
          <w:b/>
          <w:bCs/>
          <w:sz w:val="22"/>
          <w:szCs w:val="22"/>
        </w:rPr>
        <w:t xml:space="preserve">1. DO OBJETO: </w:t>
      </w:r>
    </w:p>
    <w:p w:rsidR="00370254" w:rsidRDefault="00475BDA">
      <w:pPr>
        <w:pStyle w:val="Standard"/>
        <w:jc w:val="both"/>
        <w:rPr>
          <w:rFonts w:ascii="Times New Roman" w:hAnsi="Times New Roman" w:cs="Consolas"/>
          <w:sz w:val="22"/>
          <w:szCs w:val="22"/>
        </w:rPr>
      </w:pPr>
      <w:r>
        <w:rPr>
          <w:rFonts w:ascii="Times New Roman" w:hAnsi="Times New Roman" w:cs="Consolas"/>
          <w:sz w:val="22"/>
          <w:szCs w:val="22"/>
        </w:rPr>
        <w:tab/>
        <w:t>Constitui objeto da presente licitação a contratação para o fornecimento dos seguintes produtos, cujas descrições e condições de entrega estão detalhadas no Termo de Referência (Anexo I):</w:t>
      </w:r>
    </w:p>
    <w:tbl>
      <w:tblPr>
        <w:tblW w:w="9781" w:type="dxa"/>
        <w:tblInd w:w="55" w:type="dxa"/>
        <w:tblCellMar>
          <w:top w:w="55" w:type="dxa"/>
          <w:left w:w="55" w:type="dxa"/>
          <w:bottom w:w="55" w:type="dxa"/>
          <w:right w:w="55" w:type="dxa"/>
        </w:tblCellMar>
        <w:tblLook w:val="0000" w:firstRow="0" w:lastRow="0" w:firstColumn="0" w:lastColumn="0" w:noHBand="0" w:noVBand="0"/>
      </w:tblPr>
      <w:tblGrid>
        <w:gridCol w:w="567"/>
        <w:gridCol w:w="567"/>
        <w:gridCol w:w="4536"/>
        <w:gridCol w:w="1418"/>
        <w:gridCol w:w="1379"/>
        <w:gridCol w:w="1314"/>
      </w:tblGrid>
      <w:tr w:rsidR="00370254" w:rsidRPr="00475BDA" w:rsidTr="009A48FF">
        <w:tc>
          <w:tcPr>
            <w:tcW w:w="567" w:type="dxa"/>
            <w:tcBorders>
              <w:top w:val="single" w:sz="2" w:space="0" w:color="000000"/>
              <w:left w:val="single" w:sz="2" w:space="0" w:color="000000"/>
              <w:bottom w:val="single" w:sz="2" w:space="0" w:color="000000"/>
            </w:tcBorders>
          </w:tcPr>
          <w:p w:rsidR="00370254" w:rsidRPr="00475BDA" w:rsidRDefault="00475BDA">
            <w:pPr>
              <w:pStyle w:val="Contedodatabela"/>
              <w:jc w:val="center"/>
              <w:rPr>
                <w:sz w:val="22"/>
                <w:szCs w:val="22"/>
              </w:rPr>
            </w:pPr>
            <w:r w:rsidRPr="00475BDA">
              <w:rPr>
                <w:sz w:val="22"/>
                <w:szCs w:val="22"/>
              </w:rPr>
              <w:t>Lote</w:t>
            </w:r>
          </w:p>
        </w:tc>
        <w:tc>
          <w:tcPr>
            <w:tcW w:w="567" w:type="dxa"/>
            <w:tcBorders>
              <w:top w:val="single" w:sz="2" w:space="0" w:color="000000"/>
              <w:left w:val="single" w:sz="2" w:space="0" w:color="000000"/>
              <w:bottom w:val="single" w:sz="2" w:space="0" w:color="000000"/>
            </w:tcBorders>
          </w:tcPr>
          <w:p w:rsidR="00370254" w:rsidRPr="00475BDA" w:rsidRDefault="00475BDA">
            <w:pPr>
              <w:pStyle w:val="Contedodatabela"/>
              <w:jc w:val="center"/>
              <w:rPr>
                <w:sz w:val="22"/>
                <w:szCs w:val="22"/>
              </w:rPr>
            </w:pPr>
            <w:r w:rsidRPr="00475BDA">
              <w:rPr>
                <w:sz w:val="22"/>
                <w:szCs w:val="22"/>
              </w:rPr>
              <w:t>Item</w:t>
            </w:r>
          </w:p>
        </w:tc>
        <w:tc>
          <w:tcPr>
            <w:tcW w:w="4536" w:type="dxa"/>
            <w:tcBorders>
              <w:top w:val="single" w:sz="2" w:space="0" w:color="000000"/>
              <w:left w:val="single" w:sz="2" w:space="0" w:color="000000"/>
              <w:bottom w:val="single" w:sz="2" w:space="0" w:color="000000"/>
            </w:tcBorders>
          </w:tcPr>
          <w:p w:rsidR="00370254" w:rsidRPr="00475BDA" w:rsidRDefault="00475BDA">
            <w:pPr>
              <w:pStyle w:val="Contedodatabela"/>
              <w:jc w:val="center"/>
              <w:rPr>
                <w:sz w:val="22"/>
                <w:szCs w:val="22"/>
              </w:rPr>
            </w:pPr>
            <w:r w:rsidRPr="00475BDA">
              <w:rPr>
                <w:sz w:val="22"/>
                <w:szCs w:val="22"/>
              </w:rPr>
              <w:t>Descrição</w:t>
            </w:r>
          </w:p>
        </w:tc>
        <w:tc>
          <w:tcPr>
            <w:tcW w:w="1418" w:type="dxa"/>
            <w:tcBorders>
              <w:top w:val="single" w:sz="2" w:space="0" w:color="000000"/>
              <w:left w:val="single" w:sz="2" w:space="0" w:color="000000"/>
              <w:bottom w:val="single" w:sz="2" w:space="0" w:color="000000"/>
            </w:tcBorders>
          </w:tcPr>
          <w:p w:rsidR="00370254" w:rsidRPr="00475BDA" w:rsidRDefault="00475BDA">
            <w:pPr>
              <w:pStyle w:val="Contedodatabela"/>
              <w:jc w:val="center"/>
              <w:rPr>
                <w:sz w:val="22"/>
                <w:szCs w:val="22"/>
              </w:rPr>
            </w:pPr>
            <w:r w:rsidRPr="00475BDA">
              <w:rPr>
                <w:sz w:val="22"/>
                <w:szCs w:val="22"/>
              </w:rPr>
              <w:t>Quantidade</w:t>
            </w:r>
          </w:p>
        </w:tc>
        <w:tc>
          <w:tcPr>
            <w:tcW w:w="1379" w:type="dxa"/>
            <w:tcBorders>
              <w:top w:val="single" w:sz="2" w:space="0" w:color="000000"/>
              <w:left w:val="single" w:sz="2" w:space="0" w:color="000000"/>
              <w:bottom w:val="single" w:sz="2" w:space="0" w:color="000000"/>
            </w:tcBorders>
          </w:tcPr>
          <w:p w:rsidR="00370254" w:rsidRPr="00475BDA" w:rsidRDefault="00475BDA">
            <w:pPr>
              <w:pStyle w:val="Contedodatabela"/>
              <w:jc w:val="center"/>
              <w:rPr>
                <w:sz w:val="22"/>
                <w:szCs w:val="22"/>
              </w:rPr>
            </w:pPr>
            <w:r w:rsidRPr="00475BDA">
              <w:rPr>
                <w:sz w:val="22"/>
                <w:szCs w:val="22"/>
              </w:rPr>
              <w:t>Unitário</w:t>
            </w:r>
          </w:p>
        </w:tc>
        <w:tc>
          <w:tcPr>
            <w:tcW w:w="1314" w:type="dxa"/>
            <w:tcBorders>
              <w:top w:val="single" w:sz="2" w:space="0" w:color="000000"/>
              <w:left w:val="single" w:sz="2" w:space="0" w:color="000000"/>
              <w:bottom w:val="single" w:sz="2" w:space="0" w:color="000000"/>
              <w:right w:val="single" w:sz="2" w:space="0" w:color="000000"/>
            </w:tcBorders>
          </w:tcPr>
          <w:p w:rsidR="00370254" w:rsidRPr="00475BDA" w:rsidRDefault="00475BDA">
            <w:pPr>
              <w:pStyle w:val="Contedodatabela"/>
              <w:jc w:val="center"/>
              <w:rPr>
                <w:sz w:val="22"/>
                <w:szCs w:val="22"/>
              </w:rPr>
            </w:pPr>
            <w:bookmarkStart w:id="0" w:name="_GoBack"/>
            <w:bookmarkEnd w:id="0"/>
            <w:r w:rsidRPr="00475BDA">
              <w:rPr>
                <w:sz w:val="22"/>
                <w:szCs w:val="22"/>
              </w:rPr>
              <w:t>Total</w:t>
            </w:r>
          </w:p>
        </w:tc>
      </w:tr>
      <w:tr w:rsidR="009A48FF" w:rsidRPr="00475BDA" w:rsidTr="009A48FF">
        <w:tc>
          <w:tcPr>
            <w:tcW w:w="567" w:type="dxa"/>
            <w:tcBorders>
              <w:left w:val="single" w:sz="2" w:space="0" w:color="000000"/>
              <w:bottom w:val="single" w:sz="2" w:space="0" w:color="000000"/>
            </w:tcBorders>
          </w:tcPr>
          <w:p w:rsidR="009A48FF" w:rsidRPr="00475BDA" w:rsidRDefault="009A48FF" w:rsidP="009A48FF">
            <w:pPr>
              <w:pStyle w:val="Contedodatabela"/>
              <w:jc w:val="center"/>
              <w:rPr>
                <w:sz w:val="22"/>
                <w:szCs w:val="22"/>
              </w:rPr>
            </w:pPr>
            <w:r w:rsidRPr="00475BDA">
              <w:rPr>
                <w:sz w:val="22"/>
                <w:szCs w:val="22"/>
              </w:rPr>
              <w:t>1</w:t>
            </w:r>
          </w:p>
        </w:tc>
        <w:tc>
          <w:tcPr>
            <w:tcW w:w="567" w:type="dxa"/>
            <w:tcBorders>
              <w:left w:val="single" w:sz="2" w:space="0" w:color="000000"/>
              <w:bottom w:val="single" w:sz="2" w:space="0" w:color="000000"/>
            </w:tcBorders>
          </w:tcPr>
          <w:p w:rsidR="009A48FF" w:rsidRPr="00475BDA" w:rsidRDefault="009A48FF" w:rsidP="009A48FF">
            <w:pPr>
              <w:pStyle w:val="Contedodatabela"/>
              <w:jc w:val="center"/>
              <w:rPr>
                <w:sz w:val="22"/>
                <w:szCs w:val="22"/>
              </w:rPr>
            </w:pPr>
            <w:r w:rsidRPr="00475BDA">
              <w:rPr>
                <w:sz w:val="22"/>
                <w:szCs w:val="22"/>
              </w:rPr>
              <w:t>1</w:t>
            </w:r>
          </w:p>
        </w:tc>
        <w:tc>
          <w:tcPr>
            <w:tcW w:w="4536" w:type="dxa"/>
            <w:tcBorders>
              <w:left w:val="single" w:sz="2" w:space="0" w:color="000000"/>
              <w:bottom w:val="single" w:sz="2" w:space="0" w:color="000000"/>
            </w:tcBorders>
          </w:tcPr>
          <w:p w:rsidR="009A48FF" w:rsidRDefault="009A48FF" w:rsidP="009A48FF">
            <w:pPr>
              <w:pStyle w:val="Standard"/>
              <w:jc w:val="both"/>
              <w:rPr>
                <w:rFonts w:ascii="Times New Roman" w:hAnsi="Times New Roman"/>
                <w:sz w:val="22"/>
                <w:szCs w:val="22"/>
              </w:rPr>
            </w:pPr>
            <w:r>
              <w:rPr>
                <w:rFonts w:ascii="Times New Roman" w:hAnsi="Times New Roman"/>
                <w:sz w:val="22"/>
                <w:szCs w:val="22"/>
              </w:rPr>
              <w:t>Armário lado do refrigerador para atendimento, conforme projeto, memorial e anexo fornecimento e instalação.</w:t>
            </w:r>
          </w:p>
        </w:tc>
        <w:tc>
          <w:tcPr>
            <w:tcW w:w="1418" w:type="dxa"/>
            <w:tcBorders>
              <w:left w:val="single" w:sz="2" w:space="0" w:color="000000"/>
              <w:bottom w:val="single" w:sz="2" w:space="0" w:color="000000"/>
            </w:tcBorders>
          </w:tcPr>
          <w:p w:rsidR="009A48FF" w:rsidRPr="00475BDA" w:rsidRDefault="009A48FF" w:rsidP="009A48FF">
            <w:pPr>
              <w:pStyle w:val="Standard"/>
              <w:jc w:val="right"/>
              <w:rPr>
                <w:rFonts w:ascii="Times New Roman" w:hAnsi="Times New Roman"/>
                <w:sz w:val="22"/>
                <w:szCs w:val="22"/>
              </w:rPr>
            </w:pPr>
            <w:r w:rsidRPr="00475BDA">
              <w:rPr>
                <w:rFonts w:ascii="Times New Roman" w:hAnsi="Times New Roman"/>
                <w:sz w:val="22"/>
                <w:szCs w:val="22"/>
              </w:rPr>
              <w:t>1 UND</w:t>
            </w:r>
          </w:p>
        </w:tc>
        <w:tc>
          <w:tcPr>
            <w:tcW w:w="1379" w:type="dxa"/>
            <w:tcBorders>
              <w:left w:val="single" w:sz="2" w:space="0" w:color="000000"/>
              <w:bottom w:val="single" w:sz="2" w:space="0" w:color="000000"/>
            </w:tcBorders>
          </w:tcPr>
          <w:p w:rsidR="009A48FF" w:rsidRPr="00475BDA" w:rsidRDefault="009A48FF" w:rsidP="009A48FF">
            <w:pPr>
              <w:pStyle w:val="Standard"/>
              <w:jc w:val="right"/>
              <w:rPr>
                <w:rFonts w:ascii="Times New Roman" w:hAnsi="Times New Roman"/>
                <w:sz w:val="22"/>
                <w:szCs w:val="22"/>
              </w:rPr>
            </w:pPr>
            <w:r w:rsidRPr="00475BDA">
              <w:rPr>
                <w:rFonts w:ascii="Times New Roman" w:hAnsi="Times New Roman"/>
                <w:sz w:val="22"/>
                <w:szCs w:val="22"/>
              </w:rPr>
              <w:t>R$ 3.651,67</w:t>
            </w:r>
          </w:p>
        </w:tc>
        <w:tc>
          <w:tcPr>
            <w:tcW w:w="1314" w:type="dxa"/>
            <w:tcBorders>
              <w:left w:val="single" w:sz="2" w:space="0" w:color="000000"/>
              <w:bottom w:val="single" w:sz="2" w:space="0" w:color="000000"/>
              <w:right w:val="single" w:sz="2" w:space="0" w:color="000000"/>
            </w:tcBorders>
          </w:tcPr>
          <w:p w:rsidR="009A48FF" w:rsidRPr="00475BDA" w:rsidRDefault="009A48FF" w:rsidP="009A48FF">
            <w:pPr>
              <w:pStyle w:val="Standard"/>
              <w:jc w:val="right"/>
              <w:rPr>
                <w:rFonts w:ascii="Times New Roman" w:hAnsi="Times New Roman"/>
                <w:sz w:val="22"/>
                <w:szCs w:val="22"/>
              </w:rPr>
            </w:pPr>
            <w:r w:rsidRPr="00475BDA">
              <w:rPr>
                <w:rFonts w:ascii="Times New Roman" w:hAnsi="Times New Roman"/>
                <w:sz w:val="22"/>
                <w:szCs w:val="22"/>
              </w:rPr>
              <w:t>R$ 3.651,67</w:t>
            </w:r>
          </w:p>
        </w:tc>
      </w:tr>
      <w:tr w:rsidR="009A48FF" w:rsidRPr="00475BDA" w:rsidTr="009A48FF">
        <w:tc>
          <w:tcPr>
            <w:tcW w:w="567" w:type="dxa"/>
            <w:tcBorders>
              <w:left w:val="single" w:sz="2" w:space="0" w:color="000000"/>
              <w:bottom w:val="single" w:sz="2" w:space="0" w:color="000000"/>
            </w:tcBorders>
          </w:tcPr>
          <w:p w:rsidR="009A48FF" w:rsidRPr="00475BDA" w:rsidRDefault="009A48FF" w:rsidP="009A48FF">
            <w:pPr>
              <w:pStyle w:val="Contedodatabela"/>
              <w:jc w:val="center"/>
              <w:rPr>
                <w:sz w:val="22"/>
                <w:szCs w:val="22"/>
              </w:rPr>
            </w:pPr>
            <w:r w:rsidRPr="00475BDA">
              <w:rPr>
                <w:sz w:val="22"/>
                <w:szCs w:val="22"/>
              </w:rPr>
              <w:t>1</w:t>
            </w:r>
          </w:p>
        </w:tc>
        <w:tc>
          <w:tcPr>
            <w:tcW w:w="567" w:type="dxa"/>
            <w:tcBorders>
              <w:left w:val="single" w:sz="2" w:space="0" w:color="000000"/>
              <w:bottom w:val="single" w:sz="2" w:space="0" w:color="000000"/>
            </w:tcBorders>
          </w:tcPr>
          <w:p w:rsidR="009A48FF" w:rsidRPr="00475BDA" w:rsidRDefault="009A48FF" w:rsidP="009A48FF">
            <w:pPr>
              <w:pStyle w:val="Contedodatabela"/>
              <w:jc w:val="center"/>
              <w:rPr>
                <w:sz w:val="22"/>
                <w:szCs w:val="22"/>
              </w:rPr>
            </w:pPr>
            <w:r w:rsidRPr="00475BDA">
              <w:rPr>
                <w:sz w:val="22"/>
                <w:szCs w:val="22"/>
              </w:rPr>
              <w:t>2</w:t>
            </w:r>
          </w:p>
        </w:tc>
        <w:tc>
          <w:tcPr>
            <w:tcW w:w="4536" w:type="dxa"/>
            <w:tcBorders>
              <w:left w:val="single" w:sz="2" w:space="0" w:color="000000"/>
              <w:bottom w:val="single" w:sz="2" w:space="0" w:color="000000"/>
            </w:tcBorders>
          </w:tcPr>
          <w:p w:rsidR="009A48FF" w:rsidRDefault="009A48FF" w:rsidP="009A48FF">
            <w:pPr>
              <w:pStyle w:val="Standard"/>
              <w:jc w:val="both"/>
              <w:rPr>
                <w:rFonts w:ascii="Times New Roman" w:hAnsi="Times New Roman"/>
                <w:sz w:val="22"/>
                <w:szCs w:val="22"/>
              </w:rPr>
            </w:pPr>
            <w:r>
              <w:rPr>
                <w:rFonts w:ascii="Times New Roman" w:hAnsi="Times New Roman"/>
                <w:sz w:val="22"/>
                <w:szCs w:val="22"/>
              </w:rPr>
              <w:t>Armário em L para atendimento conforme projeto, memorial e anexo fornecimento e instalação.</w:t>
            </w:r>
          </w:p>
        </w:tc>
        <w:tc>
          <w:tcPr>
            <w:tcW w:w="1418" w:type="dxa"/>
            <w:tcBorders>
              <w:left w:val="single" w:sz="2" w:space="0" w:color="000000"/>
              <w:bottom w:val="single" w:sz="2" w:space="0" w:color="000000"/>
            </w:tcBorders>
          </w:tcPr>
          <w:p w:rsidR="009A48FF" w:rsidRPr="00475BDA" w:rsidRDefault="009A48FF" w:rsidP="009A48FF">
            <w:pPr>
              <w:pStyle w:val="Standard"/>
              <w:jc w:val="right"/>
              <w:rPr>
                <w:rFonts w:ascii="Times New Roman" w:hAnsi="Times New Roman"/>
                <w:sz w:val="22"/>
                <w:szCs w:val="22"/>
              </w:rPr>
            </w:pPr>
            <w:r w:rsidRPr="00475BDA">
              <w:rPr>
                <w:rFonts w:ascii="Times New Roman" w:hAnsi="Times New Roman"/>
                <w:sz w:val="22"/>
                <w:szCs w:val="22"/>
              </w:rPr>
              <w:t>1 UND</w:t>
            </w:r>
          </w:p>
        </w:tc>
        <w:tc>
          <w:tcPr>
            <w:tcW w:w="1379" w:type="dxa"/>
            <w:tcBorders>
              <w:left w:val="single" w:sz="2" w:space="0" w:color="000000"/>
              <w:bottom w:val="single" w:sz="2" w:space="0" w:color="000000"/>
            </w:tcBorders>
          </w:tcPr>
          <w:p w:rsidR="009A48FF" w:rsidRPr="00475BDA" w:rsidRDefault="009A48FF" w:rsidP="009A48FF">
            <w:pPr>
              <w:pStyle w:val="Standard"/>
              <w:jc w:val="right"/>
              <w:rPr>
                <w:rFonts w:ascii="Times New Roman" w:hAnsi="Times New Roman"/>
                <w:sz w:val="22"/>
                <w:szCs w:val="22"/>
              </w:rPr>
            </w:pPr>
            <w:r w:rsidRPr="00475BDA">
              <w:rPr>
                <w:rFonts w:ascii="Times New Roman" w:hAnsi="Times New Roman"/>
                <w:sz w:val="22"/>
                <w:szCs w:val="22"/>
              </w:rPr>
              <w:t>R$ 5.470,67</w:t>
            </w:r>
          </w:p>
        </w:tc>
        <w:tc>
          <w:tcPr>
            <w:tcW w:w="1314" w:type="dxa"/>
            <w:tcBorders>
              <w:left w:val="single" w:sz="2" w:space="0" w:color="000000"/>
              <w:bottom w:val="single" w:sz="2" w:space="0" w:color="000000"/>
              <w:right w:val="single" w:sz="2" w:space="0" w:color="000000"/>
            </w:tcBorders>
          </w:tcPr>
          <w:p w:rsidR="009A48FF" w:rsidRPr="00475BDA" w:rsidRDefault="009A48FF" w:rsidP="009A48FF">
            <w:pPr>
              <w:pStyle w:val="Standard"/>
              <w:jc w:val="right"/>
              <w:rPr>
                <w:rFonts w:ascii="Times New Roman" w:hAnsi="Times New Roman"/>
                <w:sz w:val="22"/>
                <w:szCs w:val="22"/>
              </w:rPr>
            </w:pPr>
            <w:r w:rsidRPr="00475BDA">
              <w:rPr>
                <w:rFonts w:ascii="Times New Roman" w:hAnsi="Times New Roman"/>
                <w:sz w:val="22"/>
                <w:szCs w:val="22"/>
              </w:rPr>
              <w:t>R$ 5.470,67</w:t>
            </w:r>
          </w:p>
        </w:tc>
      </w:tr>
      <w:tr w:rsidR="009A48FF" w:rsidRPr="00475BDA" w:rsidTr="009A48FF">
        <w:tc>
          <w:tcPr>
            <w:tcW w:w="567" w:type="dxa"/>
            <w:tcBorders>
              <w:left w:val="single" w:sz="2" w:space="0" w:color="000000"/>
              <w:bottom w:val="single" w:sz="2" w:space="0" w:color="000000"/>
            </w:tcBorders>
          </w:tcPr>
          <w:p w:rsidR="009A48FF" w:rsidRPr="00475BDA" w:rsidRDefault="009A48FF" w:rsidP="009A48FF">
            <w:pPr>
              <w:pStyle w:val="Contedodatabela"/>
              <w:jc w:val="center"/>
              <w:rPr>
                <w:sz w:val="22"/>
                <w:szCs w:val="22"/>
              </w:rPr>
            </w:pPr>
            <w:r w:rsidRPr="00475BDA">
              <w:rPr>
                <w:sz w:val="22"/>
                <w:szCs w:val="22"/>
              </w:rPr>
              <w:t>1</w:t>
            </w:r>
          </w:p>
        </w:tc>
        <w:tc>
          <w:tcPr>
            <w:tcW w:w="567" w:type="dxa"/>
            <w:tcBorders>
              <w:left w:val="single" w:sz="2" w:space="0" w:color="000000"/>
              <w:bottom w:val="single" w:sz="2" w:space="0" w:color="000000"/>
            </w:tcBorders>
          </w:tcPr>
          <w:p w:rsidR="009A48FF" w:rsidRPr="00475BDA" w:rsidRDefault="009A48FF" w:rsidP="009A48FF">
            <w:pPr>
              <w:pStyle w:val="Contedodatabela"/>
              <w:jc w:val="center"/>
              <w:rPr>
                <w:sz w:val="22"/>
                <w:szCs w:val="22"/>
              </w:rPr>
            </w:pPr>
            <w:r w:rsidRPr="00475BDA">
              <w:rPr>
                <w:sz w:val="22"/>
                <w:szCs w:val="22"/>
              </w:rPr>
              <w:t>3</w:t>
            </w:r>
          </w:p>
        </w:tc>
        <w:tc>
          <w:tcPr>
            <w:tcW w:w="4536" w:type="dxa"/>
            <w:tcBorders>
              <w:left w:val="single" w:sz="2" w:space="0" w:color="000000"/>
              <w:bottom w:val="single" w:sz="2" w:space="0" w:color="000000"/>
            </w:tcBorders>
          </w:tcPr>
          <w:p w:rsidR="009A48FF" w:rsidRDefault="009A48FF" w:rsidP="009A48FF">
            <w:pPr>
              <w:pStyle w:val="Standard"/>
              <w:jc w:val="both"/>
              <w:rPr>
                <w:rFonts w:ascii="Times New Roman" w:hAnsi="Times New Roman"/>
                <w:sz w:val="22"/>
                <w:szCs w:val="22"/>
              </w:rPr>
            </w:pPr>
            <w:r>
              <w:rPr>
                <w:rFonts w:ascii="Times New Roman" w:hAnsi="Times New Roman"/>
                <w:sz w:val="22"/>
                <w:szCs w:val="22"/>
              </w:rPr>
              <w:t>Prateleiras externas para atendimento conforme projeto, memorial e anexo fornecimento e instalação.</w:t>
            </w:r>
          </w:p>
        </w:tc>
        <w:tc>
          <w:tcPr>
            <w:tcW w:w="1418" w:type="dxa"/>
            <w:tcBorders>
              <w:left w:val="single" w:sz="2" w:space="0" w:color="000000"/>
              <w:bottom w:val="single" w:sz="2" w:space="0" w:color="000000"/>
            </w:tcBorders>
          </w:tcPr>
          <w:p w:rsidR="009A48FF" w:rsidRPr="00475BDA" w:rsidRDefault="009A48FF" w:rsidP="009A48FF">
            <w:pPr>
              <w:pStyle w:val="Standard"/>
              <w:jc w:val="right"/>
              <w:rPr>
                <w:rFonts w:ascii="Times New Roman" w:hAnsi="Times New Roman"/>
                <w:sz w:val="22"/>
                <w:szCs w:val="22"/>
              </w:rPr>
            </w:pPr>
            <w:r w:rsidRPr="00475BDA">
              <w:rPr>
                <w:rFonts w:ascii="Times New Roman" w:hAnsi="Times New Roman"/>
                <w:sz w:val="22"/>
                <w:szCs w:val="22"/>
              </w:rPr>
              <w:t>3 UND</w:t>
            </w:r>
          </w:p>
        </w:tc>
        <w:tc>
          <w:tcPr>
            <w:tcW w:w="1379" w:type="dxa"/>
            <w:tcBorders>
              <w:left w:val="single" w:sz="2" w:space="0" w:color="000000"/>
              <w:bottom w:val="single" w:sz="2" w:space="0" w:color="000000"/>
            </w:tcBorders>
          </w:tcPr>
          <w:p w:rsidR="009A48FF" w:rsidRPr="00475BDA" w:rsidRDefault="009A48FF" w:rsidP="009A48FF">
            <w:pPr>
              <w:pStyle w:val="Standard"/>
              <w:jc w:val="right"/>
              <w:rPr>
                <w:rFonts w:ascii="Times New Roman" w:hAnsi="Times New Roman"/>
                <w:sz w:val="22"/>
                <w:szCs w:val="22"/>
              </w:rPr>
            </w:pPr>
            <w:r w:rsidRPr="00475BDA">
              <w:rPr>
                <w:rFonts w:ascii="Times New Roman" w:hAnsi="Times New Roman"/>
                <w:sz w:val="22"/>
                <w:szCs w:val="22"/>
              </w:rPr>
              <w:t>R$ 224,00</w:t>
            </w:r>
          </w:p>
        </w:tc>
        <w:tc>
          <w:tcPr>
            <w:tcW w:w="1314" w:type="dxa"/>
            <w:tcBorders>
              <w:left w:val="single" w:sz="2" w:space="0" w:color="000000"/>
              <w:bottom w:val="single" w:sz="2" w:space="0" w:color="000000"/>
              <w:right w:val="single" w:sz="2" w:space="0" w:color="000000"/>
            </w:tcBorders>
          </w:tcPr>
          <w:p w:rsidR="009A48FF" w:rsidRPr="00475BDA" w:rsidRDefault="009A48FF" w:rsidP="009A48FF">
            <w:pPr>
              <w:pStyle w:val="Standard"/>
              <w:jc w:val="right"/>
              <w:rPr>
                <w:rFonts w:ascii="Times New Roman" w:hAnsi="Times New Roman"/>
                <w:sz w:val="22"/>
                <w:szCs w:val="22"/>
              </w:rPr>
            </w:pPr>
            <w:r w:rsidRPr="00475BDA">
              <w:rPr>
                <w:rFonts w:ascii="Times New Roman" w:hAnsi="Times New Roman"/>
                <w:sz w:val="22"/>
                <w:szCs w:val="22"/>
              </w:rPr>
              <w:t>R$ 672,00</w:t>
            </w:r>
          </w:p>
        </w:tc>
      </w:tr>
      <w:tr w:rsidR="009A48FF" w:rsidRPr="00475BDA" w:rsidTr="009A48FF">
        <w:tc>
          <w:tcPr>
            <w:tcW w:w="567" w:type="dxa"/>
            <w:tcBorders>
              <w:left w:val="single" w:sz="2" w:space="0" w:color="000000"/>
              <w:bottom w:val="single" w:sz="2" w:space="0" w:color="000000"/>
            </w:tcBorders>
          </w:tcPr>
          <w:p w:rsidR="009A48FF" w:rsidRPr="00475BDA" w:rsidRDefault="009A48FF" w:rsidP="009A48FF">
            <w:pPr>
              <w:pStyle w:val="Contedodatabela"/>
              <w:jc w:val="center"/>
              <w:rPr>
                <w:sz w:val="22"/>
                <w:szCs w:val="22"/>
              </w:rPr>
            </w:pPr>
            <w:r w:rsidRPr="00475BDA">
              <w:rPr>
                <w:sz w:val="22"/>
                <w:szCs w:val="22"/>
              </w:rPr>
              <w:t>1</w:t>
            </w:r>
          </w:p>
        </w:tc>
        <w:tc>
          <w:tcPr>
            <w:tcW w:w="567" w:type="dxa"/>
            <w:tcBorders>
              <w:left w:val="single" w:sz="2" w:space="0" w:color="000000"/>
              <w:bottom w:val="single" w:sz="2" w:space="0" w:color="000000"/>
            </w:tcBorders>
          </w:tcPr>
          <w:p w:rsidR="009A48FF" w:rsidRPr="00475BDA" w:rsidRDefault="009A48FF" w:rsidP="009A48FF">
            <w:pPr>
              <w:pStyle w:val="Contedodatabela"/>
              <w:jc w:val="center"/>
              <w:rPr>
                <w:sz w:val="22"/>
                <w:szCs w:val="22"/>
              </w:rPr>
            </w:pPr>
            <w:r w:rsidRPr="00475BDA">
              <w:rPr>
                <w:sz w:val="22"/>
                <w:szCs w:val="22"/>
              </w:rPr>
              <w:t>4</w:t>
            </w:r>
          </w:p>
        </w:tc>
        <w:tc>
          <w:tcPr>
            <w:tcW w:w="4536" w:type="dxa"/>
            <w:tcBorders>
              <w:left w:val="single" w:sz="2" w:space="0" w:color="000000"/>
              <w:bottom w:val="single" w:sz="2" w:space="0" w:color="000000"/>
            </w:tcBorders>
          </w:tcPr>
          <w:p w:rsidR="009A48FF" w:rsidRDefault="009A48FF" w:rsidP="009A48FF">
            <w:pPr>
              <w:pStyle w:val="Standard"/>
              <w:jc w:val="both"/>
              <w:rPr>
                <w:rFonts w:ascii="Times New Roman" w:hAnsi="Times New Roman"/>
                <w:sz w:val="22"/>
                <w:szCs w:val="22"/>
              </w:rPr>
            </w:pPr>
            <w:r>
              <w:rPr>
                <w:rFonts w:ascii="Times New Roman" w:hAnsi="Times New Roman"/>
                <w:sz w:val="22"/>
                <w:szCs w:val="22"/>
              </w:rPr>
              <w:t>Mesa para atendimento conforme projeto, memorial e anexo fornecimento e instalação.</w:t>
            </w:r>
          </w:p>
        </w:tc>
        <w:tc>
          <w:tcPr>
            <w:tcW w:w="1418" w:type="dxa"/>
            <w:tcBorders>
              <w:left w:val="single" w:sz="2" w:space="0" w:color="000000"/>
              <w:bottom w:val="single" w:sz="2" w:space="0" w:color="000000"/>
            </w:tcBorders>
          </w:tcPr>
          <w:p w:rsidR="009A48FF" w:rsidRPr="00475BDA" w:rsidRDefault="009A48FF" w:rsidP="009A48FF">
            <w:pPr>
              <w:pStyle w:val="Standard"/>
              <w:jc w:val="right"/>
              <w:rPr>
                <w:rFonts w:ascii="Times New Roman" w:hAnsi="Times New Roman"/>
                <w:sz w:val="22"/>
                <w:szCs w:val="22"/>
              </w:rPr>
            </w:pPr>
            <w:r w:rsidRPr="00475BDA">
              <w:rPr>
                <w:rFonts w:ascii="Times New Roman" w:hAnsi="Times New Roman"/>
                <w:sz w:val="22"/>
                <w:szCs w:val="22"/>
              </w:rPr>
              <w:t>1 UND</w:t>
            </w:r>
          </w:p>
        </w:tc>
        <w:tc>
          <w:tcPr>
            <w:tcW w:w="1379" w:type="dxa"/>
            <w:tcBorders>
              <w:left w:val="single" w:sz="2" w:space="0" w:color="000000"/>
              <w:bottom w:val="single" w:sz="2" w:space="0" w:color="000000"/>
            </w:tcBorders>
          </w:tcPr>
          <w:p w:rsidR="009A48FF" w:rsidRPr="00475BDA" w:rsidRDefault="009A48FF" w:rsidP="009A48FF">
            <w:pPr>
              <w:pStyle w:val="Standard"/>
              <w:jc w:val="right"/>
              <w:rPr>
                <w:rFonts w:ascii="Times New Roman" w:hAnsi="Times New Roman"/>
                <w:sz w:val="22"/>
                <w:szCs w:val="22"/>
              </w:rPr>
            </w:pPr>
            <w:r w:rsidRPr="00475BDA">
              <w:rPr>
                <w:rFonts w:ascii="Times New Roman" w:hAnsi="Times New Roman"/>
                <w:sz w:val="22"/>
                <w:szCs w:val="22"/>
              </w:rPr>
              <w:t>R$ 1.606,67</w:t>
            </w:r>
          </w:p>
        </w:tc>
        <w:tc>
          <w:tcPr>
            <w:tcW w:w="1314" w:type="dxa"/>
            <w:tcBorders>
              <w:left w:val="single" w:sz="2" w:space="0" w:color="000000"/>
              <w:bottom w:val="single" w:sz="2" w:space="0" w:color="000000"/>
              <w:right w:val="single" w:sz="2" w:space="0" w:color="000000"/>
            </w:tcBorders>
          </w:tcPr>
          <w:p w:rsidR="009A48FF" w:rsidRPr="00475BDA" w:rsidRDefault="009A48FF" w:rsidP="009A48FF">
            <w:pPr>
              <w:pStyle w:val="Standard"/>
              <w:jc w:val="right"/>
              <w:rPr>
                <w:rFonts w:ascii="Times New Roman" w:hAnsi="Times New Roman"/>
                <w:sz w:val="22"/>
                <w:szCs w:val="22"/>
              </w:rPr>
            </w:pPr>
            <w:r w:rsidRPr="00475BDA">
              <w:rPr>
                <w:rFonts w:ascii="Times New Roman" w:hAnsi="Times New Roman"/>
                <w:sz w:val="22"/>
                <w:szCs w:val="22"/>
              </w:rPr>
              <w:t>R$ 1.606,67</w:t>
            </w:r>
          </w:p>
        </w:tc>
      </w:tr>
      <w:tr w:rsidR="009A48FF" w:rsidRPr="00475BDA" w:rsidTr="009A48FF">
        <w:tc>
          <w:tcPr>
            <w:tcW w:w="567" w:type="dxa"/>
            <w:tcBorders>
              <w:left w:val="single" w:sz="2" w:space="0" w:color="000000"/>
              <w:bottom w:val="single" w:sz="2" w:space="0" w:color="000000"/>
            </w:tcBorders>
          </w:tcPr>
          <w:p w:rsidR="009A48FF" w:rsidRPr="00475BDA" w:rsidRDefault="009A48FF" w:rsidP="009A48FF">
            <w:pPr>
              <w:pStyle w:val="Contedodatabela"/>
              <w:jc w:val="center"/>
              <w:rPr>
                <w:sz w:val="22"/>
                <w:szCs w:val="22"/>
              </w:rPr>
            </w:pPr>
            <w:r w:rsidRPr="00475BDA">
              <w:rPr>
                <w:sz w:val="22"/>
                <w:szCs w:val="22"/>
              </w:rPr>
              <w:t>1</w:t>
            </w:r>
          </w:p>
        </w:tc>
        <w:tc>
          <w:tcPr>
            <w:tcW w:w="567" w:type="dxa"/>
            <w:tcBorders>
              <w:left w:val="single" w:sz="2" w:space="0" w:color="000000"/>
              <w:bottom w:val="single" w:sz="2" w:space="0" w:color="000000"/>
            </w:tcBorders>
          </w:tcPr>
          <w:p w:rsidR="009A48FF" w:rsidRPr="00475BDA" w:rsidRDefault="009A48FF" w:rsidP="009A48FF">
            <w:pPr>
              <w:pStyle w:val="Contedodatabela"/>
              <w:jc w:val="center"/>
              <w:rPr>
                <w:sz w:val="22"/>
                <w:szCs w:val="22"/>
              </w:rPr>
            </w:pPr>
            <w:r w:rsidRPr="00475BDA">
              <w:rPr>
                <w:sz w:val="22"/>
                <w:szCs w:val="22"/>
              </w:rPr>
              <w:t>5</w:t>
            </w:r>
          </w:p>
        </w:tc>
        <w:tc>
          <w:tcPr>
            <w:tcW w:w="4536" w:type="dxa"/>
            <w:tcBorders>
              <w:left w:val="single" w:sz="2" w:space="0" w:color="000000"/>
              <w:bottom w:val="single" w:sz="2" w:space="0" w:color="000000"/>
            </w:tcBorders>
          </w:tcPr>
          <w:p w:rsidR="009A48FF" w:rsidRDefault="009A48FF" w:rsidP="009A48FF">
            <w:pPr>
              <w:pStyle w:val="Standard"/>
              <w:jc w:val="both"/>
              <w:rPr>
                <w:rFonts w:ascii="Times New Roman" w:hAnsi="Times New Roman"/>
                <w:sz w:val="22"/>
                <w:szCs w:val="22"/>
              </w:rPr>
            </w:pPr>
            <w:r>
              <w:rPr>
                <w:rFonts w:ascii="Times New Roman" w:hAnsi="Times New Roman"/>
                <w:sz w:val="22"/>
                <w:szCs w:val="22"/>
              </w:rPr>
              <w:t>Balcão conforme projeto, memorial e anexo fornecimento e instalação.</w:t>
            </w:r>
          </w:p>
        </w:tc>
        <w:tc>
          <w:tcPr>
            <w:tcW w:w="1418" w:type="dxa"/>
            <w:tcBorders>
              <w:left w:val="single" w:sz="2" w:space="0" w:color="000000"/>
              <w:bottom w:val="single" w:sz="2" w:space="0" w:color="000000"/>
            </w:tcBorders>
          </w:tcPr>
          <w:p w:rsidR="009A48FF" w:rsidRPr="00475BDA" w:rsidRDefault="009A48FF" w:rsidP="009A48FF">
            <w:pPr>
              <w:pStyle w:val="Standard"/>
              <w:jc w:val="right"/>
              <w:rPr>
                <w:rFonts w:ascii="Times New Roman" w:hAnsi="Times New Roman"/>
                <w:sz w:val="22"/>
                <w:szCs w:val="22"/>
              </w:rPr>
            </w:pPr>
            <w:r w:rsidRPr="00475BDA">
              <w:rPr>
                <w:rFonts w:ascii="Times New Roman" w:hAnsi="Times New Roman"/>
                <w:sz w:val="22"/>
                <w:szCs w:val="22"/>
              </w:rPr>
              <w:t>1 UND</w:t>
            </w:r>
          </w:p>
        </w:tc>
        <w:tc>
          <w:tcPr>
            <w:tcW w:w="1379" w:type="dxa"/>
            <w:tcBorders>
              <w:left w:val="single" w:sz="2" w:space="0" w:color="000000"/>
              <w:bottom w:val="single" w:sz="2" w:space="0" w:color="000000"/>
            </w:tcBorders>
          </w:tcPr>
          <w:p w:rsidR="009A48FF" w:rsidRPr="00475BDA" w:rsidRDefault="009A48FF" w:rsidP="009A48FF">
            <w:pPr>
              <w:pStyle w:val="Standard"/>
              <w:jc w:val="right"/>
              <w:rPr>
                <w:rFonts w:ascii="Times New Roman" w:hAnsi="Times New Roman"/>
                <w:sz w:val="22"/>
                <w:szCs w:val="22"/>
              </w:rPr>
            </w:pPr>
            <w:r w:rsidRPr="00475BDA">
              <w:rPr>
                <w:rFonts w:ascii="Times New Roman" w:hAnsi="Times New Roman"/>
                <w:sz w:val="22"/>
                <w:szCs w:val="22"/>
              </w:rPr>
              <w:t>R$ 3.371,50</w:t>
            </w:r>
          </w:p>
        </w:tc>
        <w:tc>
          <w:tcPr>
            <w:tcW w:w="1314" w:type="dxa"/>
            <w:tcBorders>
              <w:left w:val="single" w:sz="2" w:space="0" w:color="000000"/>
              <w:bottom w:val="single" w:sz="2" w:space="0" w:color="000000"/>
              <w:right w:val="single" w:sz="2" w:space="0" w:color="000000"/>
            </w:tcBorders>
          </w:tcPr>
          <w:p w:rsidR="009A48FF" w:rsidRPr="00475BDA" w:rsidRDefault="009A48FF" w:rsidP="009A48FF">
            <w:pPr>
              <w:pStyle w:val="Standard"/>
              <w:jc w:val="right"/>
              <w:rPr>
                <w:rFonts w:ascii="Times New Roman" w:hAnsi="Times New Roman"/>
                <w:sz w:val="22"/>
                <w:szCs w:val="22"/>
              </w:rPr>
            </w:pPr>
            <w:r w:rsidRPr="00475BDA">
              <w:rPr>
                <w:rFonts w:ascii="Times New Roman" w:hAnsi="Times New Roman"/>
                <w:sz w:val="22"/>
                <w:szCs w:val="22"/>
              </w:rPr>
              <w:t>R$ 3.371,50</w:t>
            </w:r>
          </w:p>
        </w:tc>
      </w:tr>
      <w:tr w:rsidR="009A48FF" w:rsidRPr="00475BDA" w:rsidTr="009A48FF">
        <w:tc>
          <w:tcPr>
            <w:tcW w:w="567" w:type="dxa"/>
            <w:tcBorders>
              <w:left w:val="single" w:sz="2" w:space="0" w:color="000000"/>
              <w:bottom w:val="single" w:sz="2" w:space="0" w:color="000000"/>
            </w:tcBorders>
          </w:tcPr>
          <w:p w:rsidR="009A48FF" w:rsidRPr="00475BDA" w:rsidRDefault="009A48FF" w:rsidP="009A48FF">
            <w:pPr>
              <w:pStyle w:val="Contedodatabela"/>
              <w:jc w:val="center"/>
              <w:rPr>
                <w:sz w:val="22"/>
                <w:szCs w:val="22"/>
              </w:rPr>
            </w:pPr>
            <w:r w:rsidRPr="00475BDA">
              <w:rPr>
                <w:sz w:val="22"/>
                <w:szCs w:val="22"/>
              </w:rPr>
              <w:t>1</w:t>
            </w:r>
          </w:p>
        </w:tc>
        <w:tc>
          <w:tcPr>
            <w:tcW w:w="567" w:type="dxa"/>
            <w:tcBorders>
              <w:left w:val="single" w:sz="2" w:space="0" w:color="000000"/>
              <w:bottom w:val="single" w:sz="2" w:space="0" w:color="000000"/>
            </w:tcBorders>
          </w:tcPr>
          <w:p w:rsidR="009A48FF" w:rsidRPr="00475BDA" w:rsidRDefault="009A48FF" w:rsidP="009A48FF">
            <w:pPr>
              <w:pStyle w:val="Contedodatabela"/>
              <w:jc w:val="center"/>
              <w:rPr>
                <w:sz w:val="22"/>
                <w:szCs w:val="22"/>
              </w:rPr>
            </w:pPr>
            <w:r w:rsidRPr="00475BDA">
              <w:rPr>
                <w:sz w:val="22"/>
                <w:szCs w:val="22"/>
              </w:rPr>
              <w:t>6</w:t>
            </w:r>
          </w:p>
        </w:tc>
        <w:tc>
          <w:tcPr>
            <w:tcW w:w="4536" w:type="dxa"/>
            <w:tcBorders>
              <w:left w:val="single" w:sz="2" w:space="0" w:color="000000"/>
              <w:bottom w:val="single" w:sz="2" w:space="0" w:color="000000"/>
            </w:tcBorders>
          </w:tcPr>
          <w:p w:rsidR="009A48FF" w:rsidRDefault="009A48FF" w:rsidP="009A48FF">
            <w:pPr>
              <w:pStyle w:val="Standard"/>
              <w:jc w:val="both"/>
              <w:rPr>
                <w:rFonts w:ascii="Times New Roman" w:hAnsi="Times New Roman"/>
                <w:sz w:val="22"/>
                <w:szCs w:val="22"/>
              </w:rPr>
            </w:pPr>
            <w:r>
              <w:rPr>
                <w:rFonts w:ascii="Times New Roman" w:hAnsi="Times New Roman"/>
                <w:sz w:val="22"/>
                <w:szCs w:val="22"/>
              </w:rPr>
              <w:t>Banco degrau maior conforme projeto, memorial e anexo fornecimento e instalação.</w:t>
            </w:r>
          </w:p>
        </w:tc>
        <w:tc>
          <w:tcPr>
            <w:tcW w:w="1418" w:type="dxa"/>
            <w:tcBorders>
              <w:left w:val="single" w:sz="2" w:space="0" w:color="000000"/>
              <w:bottom w:val="single" w:sz="2" w:space="0" w:color="000000"/>
            </w:tcBorders>
          </w:tcPr>
          <w:p w:rsidR="009A48FF" w:rsidRPr="00475BDA" w:rsidRDefault="009A48FF" w:rsidP="009A48FF">
            <w:pPr>
              <w:pStyle w:val="Standard"/>
              <w:jc w:val="right"/>
              <w:rPr>
                <w:rFonts w:ascii="Times New Roman" w:hAnsi="Times New Roman"/>
                <w:sz w:val="22"/>
                <w:szCs w:val="22"/>
              </w:rPr>
            </w:pPr>
            <w:r w:rsidRPr="00475BDA">
              <w:rPr>
                <w:rFonts w:ascii="Times New Roman" w:hAnsi="Times New Roman"/>
                <w:sz w:val="22"/>
                <w:szCs w:val="22"/>
              </w:rPr>
              <w:t>1 UND</w:t>
            </w:r>
          </w:p>
        </w:tc>
        <w:tc>
          <w:tcPr>
            <w:tcW w:w="1379" w:type="dxa"/>
            <w:tcBorders>
              <w:left w:val="single" w:sz="2" w:space="0" w:color="000000"/>
              <w:bottom w:val="single" w:sz="2" w:space="0" w:color="000000"/>
            </w:tcBorders>
          </w:tcPr>
          <w:p w:rsidR="009A48FF" w:rsidRPr="00475BDA" w:rsidRDefault="009A48FF" w:rsidP="009A48FF">
            <w:pPr>
              <w:pStyle w:val="Standard"/>
              <w:jc w:val="right"/>
              <w:rPr>
                <w:rFonts w:ascii="Times New Roman" w:hAnsi="Times New Roman"/>
                <w:sz w:val="22"/>
                <w:szCs w:val="22"/>
              </w:rPr>
            </w:pPr>
            <w:r w:rsidRPr="00475BDA">
              <w:rPr>
                <w:rFonts w:ascii="Times New Roman" w:hAnsi="Times New Roman"/>
                <w:sz w:val="22"/>
                <w:szCs w:val="22"/>
              </w:rPr>
              <w:t>R$ 225,00</w:t>
            </w:r>
          </w:p>
        </w:tc>
        <w:tc>
          <w:tcPr>
            <w:tcW w:w="1314" w:type="dxa"/>
            <w:tcBorders>
              <w:left w:val="single" w:sz="2" w:space="0" w:color="000000"/>
              <w:bottom w:val="single" w:sz="2" w:space="0" w:color="000000"/>
              <w:right w:val="single" w:sz="2" w:space="0" w:color="000000"/>
            </w:tcBorders>
          </w:tcPr>
          <w:p w:rsidR="009A48FF" w:rsidRPr="00475BDA" w:rsidRDefault="009A48FF" w:rsidP="009A48FF">
            <w:pPr>
              <w:pStyle w:val="Standard"/>
              <w:jc w:val="right"/>
              <w:rPr>
                <w:rFonts w:ascii="Times New Roman" w:hAnsi="Times New Roman"/>
                <w:sz w:val="22"/>
                <w:szCs w:val="22"/>
              </w:rPr>
            </w:pPr>
            <w:r w:rsidRPr="00475BDA">
              <w:rPr>
                <w:rFonts w:ascii="Times New Roman" w:hAnsi="Times New Roman"/>
                <w:sz w:val="22"/>
                <w:szCs w:val="22"/>
              </w:rPr>
              <w:t>R$ 225,00</w:t>
            </w:r>
          </w:p>
        </w:tc>
      </w:tr>
      <w:tr w:rsidR="009A48FF" w:rsidRPr="00475BDA" w:rsidTr="009A48FF">
        <w:tc>
          <w:tcPr>
            <w:tcW w:w="567" w:type="dxa"/>
            <w:tcBorders>
              <w:left w:val="single" w:sz="2" w:space="0" w:color="000000"/>
              <w:bottom w:val="single" w:sz="2" w:space="0" w:color="000000"/>
            </w:tcBorders>
          </w:tcPr>
          <w:p w:rsidR="009A48FF" w:rsidRPr="00475BDA" w:rsidRDefault="009A48FF" w:rsidP="009A48FF">
            <w:pPr>
              <w:pStyle w:val="Contedodatabela"/>
              <w:jc w:val="center"/>
              <w:rPr>
                <w:sz w:val="22"/>
                <w:szCs w:val="22"/>
              </w:rPr>
            </w:pPr>
            <w:r w:rsidRPr="00475BDA">
              <w:rPr>
                <w:sz w:val="22"/>
                <w:szCs w:val="22"/>
              </w:rPr>
              <w:t>1</w:t>
            </w:r>
          </w:p>
        </w:tc>
        <w:tc>
          <w:tcPr>
            <w:tcW w:w="567" w:type="dxa"/>
            <w:tcBorders>
              <w:left w:val="single" w:sz="2" w:space="0" w:color="000000"/>
              <w:bottom w:val="single" w:sz="2" w:space="0" w:color="000000"/>
            </w:tcBorders>
          </w:tcPr>
          <w:p w:rsidR="009A48FF" w:rsidRPr="00475BDA" w:rsidRDefault="009A48FF" w:rsidP="009A48FF">
            <w:pPr>
              <w:pStyle w:val="Contedodatabela"/>
              <w:jc w:val="center"/>
              <w:rPr>
                <w:sz w:val="22"/>
                <w:szCs w:val="22"/>
              </w:rPr>
            </w:pPr>
            <w:r w:rsidRPr="00475BDA">
              <w:rPr>
                <w:sz w:val="22"/>
                <w:szCs w:val="22"/>
              </w:rPr>
              <w:t>7</w:t>
            </w:r>
          </w:p>
        </w:tc>
        <w:tc>
          <w:tcPr>
            <w:tcW w:w="4536" w:type="dxa"/>
            <w:tcBorders>
              <w:left w:val="single" w:sz="2" w:space="0" w:color="000000"/>
              <w:bottom w:val="single" w:sz="2" w:space="0" w:color="000000"/>
            </w:tcBorders>
          </w:tcPr>
          <w:p w:rsidR="009A48FF" w:rsidRDefault="009A48FF" w:rsidP="009A48FF">
            <w:pPr>
              <w:pStyle w:val="Standard"/>
              <w:jc w:val="both"/>
              <w:rPr>
                <w:rFonts w:ascii="Times New Roman" w:hAnsi="Times New Roman"/>
                <w:sz w:val="22"/>
                <w:szCs w:val="22"/>
              </w:rPr>
            </w:pPr>
            <w:r>
              <w:rPr>
                <w:rFonts w:ascii="Times New Roman" w:hAnsi="Times New Roman"/>
                <w:sz w:val="22"/>
                <w:szCs w:val="22"/>
              </w:rPr>
              <w:t>Banco degrau menor conforme projeto, memorial e anexo fornecimento e instalação.</w:t>
            </w:r>
          </w:p>
        </w:tc>
        <w:tc>
          <w:tcPr>
            <w:tcW w:w="1418" w:type="dxa"/>
            <w:tcBorders>
              <w:left w:val="single" w:sz="2" w:space="0" w:color="000000"/>
              <w:bottom w:val="single" w:sz="2" w:space="0" w:color="000000"/>
            </w:tcBorders>
          </w:tcPr>
          <w:p w:rsidR="009A48FF" w:rsidRPr="00475BDA" w:rsidRDefault="009A48FF" w:rsidP="009A48FF">
            <w:pPr>
              <w:pStyle w:val="Standard"/>
              <w:jc w:val="right"/>
              <w:rPr>
                <w:rFonts w:ascii="Times New Roman" w:hAnsi="Times New Roman"/>
                <w:sz w:val="22"/>
                <w:szCs w:val="22"/>
              </w:rPr>
            </w:pPr>
            <w:r w:rsidRPr="00475BDA">
              <w:rPr>
                <w:rFonts w:ascii="Times New Roman" w:hAnsi="Times New Roman"/>
                <w:sz w:val="22"/>
                <w:szCs w:val="22"/>
              </w:rPr>
              <w:t>1 UND</w:t>
            </w:r>
          </w:p>
        </w:tc>
        <w:tc>
          <w:tcPr>
            <w:tcW w:w="1379" w:type="dxa"/>
            <w:tcBorders>
              <w:left w:val="single" w:sz="2" w:space="0" w:color="000000"/>
              <w:bottom w:val="single" w:sz="2" w:space="0" w:color="000000"/>
            </w:tcBorders>
          </w:tcPr>
          <w:p w:rsidR="009A48FF" w:rsidRPr="00475BDA" w:rsidRDefault="009A48FF" w:rsidP="009A48FF">
            <w:pPr>
              <w:pStyle w:val="Standard"/>
              <w:jc w:val="right"/>
              <w:rPr>
                <w:rFonts w:ascii="Times New Roman" w:hAnsi="Times New Roman"/>
                <w:sz w:val="22"/>
                <w:szCs w:val="22"/>
              </w:rPr>
            </w:pPr>
            <w:r w:rsidRPr="00475BDA">
              <w:rPr>
                <w:rFonts w:ascii="Times New Roman" w:hAnsi="Times New Roman"/>
                <w:sz w:val="22"/>
                <w:szCs w:val="22"/>
              </w:rPr>
              <w:t>R$ 176,67</w:t>
            </w:r>
          </w:p>
        </w:tc>
        <w:tc>
          <w:tcPr>
            <w:tcW w:w="1314" w:type="dxa"/>
            <w:tcBorders>
              <w:left w:val="single" w:sz="2" w:space="0" w:color="000000"/>
              <w:bottom w:val="single" w:sz="2" w:space="0" w:color="000000"/>
              <w:right w:val="single" w:sz="2" w:space="0" w:color="000000"/>
            </w:tcBorders>
          </w:tcPr>
          <w:p w:rsidR="009A48FF" w:rsidRPr="00475BDA" w:rsidRDefault="009A48FF" w:rsidP="009A48FF">
            <w:pPr>
              <w:pStyle w:val="Standard"/>
              <w:jc w:val="right"/>
              <w:rPr>
                <w:rFonts w:ascii="Times New Roman" w:hAnsi="Times New Roman"/>
                <w:sz w:val="22"/>
                <w:szCs w:val="22"/>
              </w:rPr>
            </w:pPr>
            <w:r w:rsidRPr="00475BDA">
              <w:rPr>
                <w:rFonts w:ascii="Times New Roman" w:hAnsi="Times New Roman"/>
                <w:sz w:val="22"/>
                <w:szCs w:val="22"/>
              </w:rPr>
              <w:t>R$ 176,67</w:t>
            </w:r>
          </w:p>
        </w:tc>
      </w:tr>
      <w:tr w:rsidR="009A48FF" w:rsidRPr="00475BDA" w:rsidTr="009A48FF">
        <w:tc>
          <w:tcPr>
            <w:tcW w:w="567" w:type="dxa"/>
            <w:tcBorders>
              <w:left w:val="single" w:sz="2" w:space="0" w:color="000000"/>
              <w:bottom w:val="single" w:sz="2" w:space="0" w:color="000000"/>
            </w:tcBorders>
          </w:tcPr>
          <w:p w:rsidR="009A48FF" w:rsidRPr="00475BDA" w:rsidRDefault="009A48FF" w:rsidP="009A48FF">
            <w:pPr>
              <w:pStyle w:val="Contedodatabela"/>
              <w:jc w:val="center"/>
              <w:rPr>
                <w:sz w:val="22"/>
                <w:szCs w:val="22"/>
              </w:rPr>
            </w:pPr>
            <w:r w:rsidRPr="00475BDA">
              <w:rPr>
                <w:sz w:val="22"/>
                <w:szCs w:val="22"/>
              </w:rPr>
              <w:t>1</w:t>
            </w:r>
          </w:p>
        </w:tc>
        <w:tc>
          <w:tcPr>
            <w:tcW w:w="567" w:type="dxa"/>
            <w:tcBorders>
              <w:left w:val="single" w:sz="2" w:space="0" w:color="000000"/>
              <w:bottom w:val="single" w:sz="2" w:space="0" w:color="000000"/>
            </w:tcBorders>
          </w:tcPr>
          <w:p w:rsidR="009A48FF" w:rsidRPr="00475BDA" w:rsidRDefault="009A48FF" w:rsidP="009A48FF">
            <w:pPr>
              <w:pStyle w:val="Contedodatabela"/>
              <w:jc w:val="center"/>
              <w:rPr>
                <w:sz w:val="22"/>
                <w:szCs w:val="22"/>
              </w:rPr>
            </w:pPr>
            <w:r w:rsidRPr="00475BDA">
              <w:rPr>
                <w:sz w:val="22"/>
                <w:szCs w:val="22"/>
              </w:rPr>
              <w:t>8</w:t>
            </w:r>
          </w:p>
        </w:tc>
        <w:tc>
          <w:tcPr>
            <w:tcW w:w="4536" w:type="dxa"/>
            <w:tcBorders>
              <w:left w:val="single" w:sz="2" w:space="0" w:color="000000"/>
              <w:bottom w:val="single" w:sz="2" w:space="0" w:color="000000"/>
            </w:tcBorders>
          </w:tcPr>
          <w:p w:rsidR="009A48FF" w:rsidRDefault="009A48FF" w:rsidP="009A48FF">
            <w:pPr>
              <w:pStyle w:val="Standard"/>
              <w:jc w:val="both"/>
              <w:rPr>
                <w:rFonts w:ascii="Times New Roman" w:hAnsi="Times New Roman"/>
                <w:sz w:val="22"/>
                <w:szCs w:val="22"/>
              </w:rPr>
            </w:pPr>
            <w:r>
              <w:rPr>
                <w:rFonts w:ascii="Times New Roman" w:hAnsi="Times New Roman"/>
                <w:sz w:val="22"/>
                <w:szCs w:val="22"/>
              </w:rPr>
              <w:t>Balcão gaveteiro conforme projeto, memorial e anexo fornecimento e instalação.</w:t>
            </w:r>
          </w:p>
        </w:tc>
        <w:tc>
          <w:tcPr>
            <w:tcW w:w="1418" w:type="dxa"/>
            <w:tcBorders>
              <w:left w:val="single" w:sz="2" w:space="0" w:color="000000"/>
              <w:bottom w:val="single" w:sz="2" w:space="0" w:color="000000"/>
            </w:tcBorders>
          </w:tcPr>
          <w:p w:rsidR="009A48FF" w:rsidRPr="00475BDA" w:rsidRDefault="009A48FF" w:rsidP="009A48FF">
            <w:pPr>
              <w:pStyle w:val="Standard"/>
              <w:jc w:val="right"/>
              <w:rPr>
                <w:rFonts w:ascii="Times New Roman" w:hAnsi="Times New Roman"/>
                <w:sz w:val="22"/>
                <w:szCs w:val="22"/>
              </w:rPr>
            </w:pPr>
            <w:r w:rsidRPr="00475BDA">
              <w:rPr>
                <w:rFonts w:ascii="Times New Roman" w:hAnsi="Times New Roman"/>
                <w:sz w:val="22"/>
                <w:szCs w:val="22"/>
              </w:rPr>
              <w:t>1 UND</w:t>
            </w:r>
          </w:p>
        </w:tc>
        <w:tc>
          <w:tcPr>
            <w:tcW w:w="1379" w:type="dxa"/>
            <w:tcBorders>
              <w:left w:val="single" w:sz="2" w:space="0" w:color="000000"/>
              <w:bottom w:val="single" w:sz="2" w:space="0" w:color="000000"/>
            </w:tcBorders>
          </w:tcPr>
          <w:p w:rsidR="009A48FF" w:rsidRPr="00475BDA" w:rsidRDefault="009A48FF" w:rsidP="009A48FF">
            <w:pPr>
              <w:pStyle w:val="Standard"/>
              <w:jc w:val="right"/>
              <w:rPr>
                <w:rFonts w:ascii="Times New Roman" w:hAnsi="Times New Roman"/>
                <w:sz w:val="22"/>
                <w:szCs w:val="22"/>
              </w:rPr>
            </w:pPr>
            <w:r w:rsidRPr="00475BDA">
              <w:rPr>
                <w:rFonts w:ascii="Times New Roman" w:hAnsi="Times New Roman"/>
                <w:sz w:val="22"/>
                <w:szCs w:val="22"/>
              </w:rPr>
              <w:t>R$ 2.991,50</w:t>
            </w:r>
          </w:p>
        </w:tc>
        <w:tc>
          <w:tcPr>
            <w:tcW w:w="1314" w:type="dxa"/>
            <w:tcBorders>
              <w:left w:val="single" w:sz="2" w:space="0" w:color="000000"/>
              <w:bottom w:val="single" w:sz="2" w:space="0" w:color="000000"/>
              <w:right w:val="single" w:sz="2" w:space="0" w:color="000000"/>
            </w:tcBorders>
          </w:tcPr>
          <w:p w:rsidR="009A48FF" w:rsidRPr="00475BDA" w:rsidRDefault="009A48FF" w:rsidP="009A48FF">
            <w:pPr>
              <w:pStyle w:val="Standard"/>
              <w:jc w:val="right"/>
              <w:rPr>
                <w:rFonts w:ascii="Times New Roman" w:hAnsi="Times New Roman"/>
                <w:sz w:val="22"/>
                <w:szCs w:val="22"/>
              </w:rPr>
            </w:pPr>
            <w:r w:rsidRPr="00475BDA">
              <w:rPr>
                <w:rFonts w:ascii="Times New Roman" w:hAnsi="Times New Roman"/>
                <w:sz w:val="22"/>
                <w:szCs w:val="22"/>
              </w:rPr>
              <w:t>R$ 2.991,50</w:t>
            </w:r>
          </w:p>
        </w:tc>
      </w:tr>
      <w:tr w:rsidR="009A48FF" w:rsidRPr="00475BDA" w:rsidTr="009A48FF">
        <w:tc>
          <w:tcPr>
            <w:tcW w:w="567" w:type="dxa"/>
            <w:tcBorders>
              <w:left w:val="single" w:sz="2" w:space="0" w:color="000000"/>
              <w:bottom w:val="single" w:sz="2" w:space="0" w:color="000000"/>
            </w:tcBorders>
          </w:tcPr>
          <w:p w:rsidR="009A48FF" w:rsidRPr="00475BDA" w:rsidRDefault="009A48FF" w:rsidP="009A48FF">
            <w:pPr>
              <w:pStyle w:val="Contedodatabela"/>
              <w:jc w:val="center"/>
              <w:rPr>
                <w:sz w:val="22"/>
                <w:szCs w:val="22"/>
              </w:rPr>
            </w:pPr>
            <w:r w:rsidRPr="00475BDA">
              <w:rPr>
                <w:sz w:val="22"/>
                <w:szCs w:val="22"/>
              </w:rPr>
              <w:t>1</w:t>
            </w:r>
          </w:p>
        </w:tc>
        <w:tc>
          <w:tcPr>
            <w:tcW w:w="567" w:type="dxa"/>
            <w:tcBorders>
              <w:left w:val="single" w:sz="2" w:space="0" w:color="000000"/>
              <w:bottom w:val="single" w:sz="2" w:space="0" w:color="000000"/>
            </w:tcBorders>
          </w:tcPr>
          <w:p w:rsidR="009A48FF" w:rsidRPr="00475BDA" w:rsidRDefault="009A48FF" w:rsidP="009A48FF">
            <w:pPr>
              <w:pStyle w:val="Contedodatabela"/>
              <w:jc w:val="center"/>
              <w:rPr>
                <w:sz w:val="22"/>
                <w:szCs w:val="22"/>
              </w:rPr>
            </w:pPr>
            <w:r w:rsidRPr="00475BDA">
              <w:rPr>
                <w:sz w:val="22"/>
                <w:szCs w:val="22"/>
              </w:rPr>
              <w:t>9</w:t>
            </w:r>
          </w:p>
        </w:tc>
        <w:tc>
          <w:tcPr>
            <w:tcW w:w="4536" w:type="dxa"/>
            <w:tcBorders>
              <w:left w:val="single" w:sz="2" w:space="0" w:color="000000"/>
              <w:bottom w:val="single" w:sz="2" w:space="0" w:color="000000"/>
            </w:tcBorders>
          </w:tcPr>
          <w:p w:rsidR="009A48FF" w:rsidRDefault="009A48FF" w:rsidP="009A48FF">
            <w:pPr>
              <w:pStyle w:val="Standard"/>
              <w:jc w:val="both"/>
              <w:rPr>
                <w:rFonts w:ascii="Times New Roman" w:hAnsi="Times New Roman"/>
                <w:sz w:val="22"/>
                <w:szCs w:val="22"/>
              </w:rPr>
            </w:pPr>
            <w:r>
              <w:rPr>
                <w:rFonts w:ascii="Times New Roman" w:hAnsi="Times New Roman"/>
                <w:sz w:val="22"/>
                <w:szCs w:val="22"/>
              </w:rPr>
              <w:t>Trocador de bebê conforme projeto, memorial e anexo fornecimento e instalação.</w:t>
            </w:r>
          </w:p>
        </w:tc>
        <w:tc>
          <w:tcPr>
            <w:tcW w:w="1418" w:type="dxa"/>
            <w:tcBorders>
              <w:left w:val="single" w:sz="2" w:space="0" w:color="000000"/>
              <w:bottom w:val="single" w:sz="2" w:space="0" w:color="000000"/>
            </w:tcBorders>
          </w:tcPr>
          <w:p w:rsidR="009A48FF" w:rsidRPr="00475BDA" w:rsidRDefault="009A48FF" w:rsidP="009A48FF">
            <w:pPr>
              <w:pStyle w:val="Standard"/>
              <w:jc w:val="right"/>
              <w:rPr>
                <w:rFonts w:ascii="Times New Roman" w:hAnsi="Times New Roman"/>
                <w:sz w:val="22"/>
                <w:szCs w:val="22"/>
              </w:rPr>
            </w:pPr>
            <w:r w:rsidRPr="00475BDA">
              <w:rPr>
                <w:rFonts w:ascii="Times New Roman" w:hAnsi="Times New Roman"/>
                <w:sz w:val="22"/>
                <w:szCs w:val="22"/>
              </w:rPr>
              <w:t>1 UND</w:t>
            </w:r>
          </w:p>
        </w:tc>
        <w:tc>
          <w:tcPr>
            <w:tcW w:w="1379" w:type="dxa"/>
            <w:tcBorders>
              <w:left w:val="single" w:sz="2" w:space="0" w:color="000000"/>
              <w:bottom w:val="single" w:sz="2" w:space="0" w:color="000000"/>
            </w:tcBorders>
          </w:tcPr>
          <w:p w:rsidR="009A48FF" w:rsidRPr="00475BDA" w:rsidRDefault="009A48FF" w:rsidP="009A48FF">
            <w:pPr>
              <w:pStyle w:val="Standard"/>
              <w:jc w:val="right"/>
              <w:rPr>
                <w:rFonts w:ascii="Times New Roman" w:hAnsi="Times New Roman"/>
                <w:sz w:val="22"/>
                <w:szCs w:val="22"/>
              </w:rPr>
            </w:pPr>
            <w:r w:rsidRPr="00475BDA">
              <w:rPr>
                <w:rFonts w:ascii="Times New Roman" w:hAnsi="Times New Roman"/>
                <w:sz w:val="22"/>
                <w:szCs w:val="22"/>
              </w:rPr>
              <w:t>R$ 876,67</w:t>
            </w:r>
          </w:p>
        </w:tc>
        <w:tc>
          <w:tcPr>
            <w:tcW w:w="1314" w:type="dxa"/>
            <w:tcBorders>
              <w:left w:val="single" w:sz="2" w:space="0" w:color="000000"/>
              <w:bottom w:val="single" w:sz="2" w:space="0" w:color="000000"/>
              <w:right w:val="single" w:sz="2" w:space="0" w:color="000000"/>
            </w:tcBorders>
          </w:tcPr>
          <w:p w:rsidR="009A48FF" w:rsidRPr="00475BDA" w:rsidRDefault="009A48FF" w:rsidP="009A48FF">
            <w:pPr>
              <w:pStyle w:val="Standard"/>
              <w:jc w:val="right"/>
              <w:rPr>
                <w:rFonts w:ascii="Times New Roman" w:hAnsi="Times New Roman"/>
                <w:sz w:val="22"/>
                <w:szCs w:val="22"/>
              </w:rPr>
            </w:pPr>
            <w:r w:rsidRPr="00475BDA">
              <w:rPr>
                <w:rFonts w:ascii="Times New Roman" w:hAnsi="Times New Roman"/>
                <w:sz w:val="22"/>
                <w:szCs w:val="22"/>
              </w:rPr>
              <w:t>R$ 876,67</w:t>
            </w:r>
          </w:p>
        </w:tc>
      </w:tr>
      <w:tr w:rsidR="009A48FF" w:rsidRPr="00475BDA" w:rsidTr="009A48FF">
        <w:tc>
          <w:tcPr>
            <w:tcW w:w="567" w:type="dxa"/>
            <w:tcBorders>
              <w:left w:val="single" w:sz="2" w:space="0" w:color="000000"/>
              <w:bottom w:val="single" w:sz="2" w:space="0" w:color="000000"/>
            </w:tcBorders>
          </w:tcPr>
          <w:p w:rsidR="009A48FF" w:rsidRPr="00475BDA" w:rsidRDefault="009A48FF" w:rsidP="009A48FF">
            <w:pPr>
              <w:pStyle w:val="Contedodatabela"/>
              <w:jc w:val="center"/>
              <w:rPr>
                <w:sz w:val="22"/>
                <w:szCs w:val="22"/>
              </w:rPr>
            </w:pPr>
            <w:r w:rsidRPr="00475BDA">
              <w:rPr>
                <w:sz w:val="22"/>
                <w:szCs w:val="22"/>
              </w:rPr>
              <w:t>1</w:t>
            </w:r>
          </w:p>
        </w:tc>
        <w:tc>
          <w:tcPr>
            <w:tcW w:w="567" w:type="dxa"/>
            <w:tcBorders>
              <w:left w:val="single" w:sz="2" w:space="0" w:color="000000"/>
              <w:bottom w:val="single" w:sz="2" w:space="0" w:color="000000"/>
            </w:tcBorders>
          </w:tcPr>
          <w:p w:rsidR="009A48FF" w:rsidRPr="00475BDA" w:rsidRDefault="009A48FF" w:rsidP="009A48FF">
            <w:pPr>
              <w:pStyle w:val="Contedodatabela"/>
              <w:jc w:val="center"/>
              <w:rPr>
                <w:sz w:val="22"/>
                <w:szCs w:val="22"/>
              </w:rPr>
            </w:pPr>
            <w:r w:rsidRPr="00475BDA">
              <w:rPr>
                <w:sz w:val="22"/>
                <w:szCs w:val="22"/>
              </w:rPr>
              <w:t>10</w:t>
            </w:r>
          </w:p>
        </w:tc>
        <w:tc>
          <w:tcPr>
            <w:tcW w:w="4536" w:type="dxa"/>
            <w:tcBorders>
              <w:left w:val="single" w:sz="2" w:space="0" w:color="000000"/>
              <w:bottom w:val="single" w:sz="2" w:space="0" w:color="000000"/>
            </w:tcBorders>
          </w:tcPr>
          <w:p w:rsidR="009A48FF" w:rsidRDefault="009A48FF" w:rsidP="009A48FF">
            <w:pPr>
              <w:pStyle w:val="Standard"/>
              <w:jc w:val="both"/>
              <w:rPr>
                <w:rFonts w:ascii="Times New Roman" w:hAnsi="Times New Roman"/>
                <w:sz w:val="22"/>
                <w:szCs w:val="22"/>
              </w:rPr>
            </w:pPr>
            <w:r>
              <w:rPr>
                <w:rFonts w:ascii="Times New Roman" w:hAnsi="Times New Roman"/>
                <w:sz w:val="22"/>
                <w:szCs w:val="22"/>
              </w:rPr>
              <w:t>Balcão de pia conforme projeto, memorial e anexo fornecimento e instalação.</w:t>
            </w:r>
          </w:p>
        </w:tc>
        <w:tc>
          <w:tcPr>
            <w:tcW w:w="1418" w:type="dxa"/>
            <w:tcBorders>
              <w:left w:val="single" w:sz="2" w:space="0" w:color="000000"/>
              <w:bottom w:val="single" w:sz="2" w:space="0" w:color="000000"/>
            </w:tcBorders>
          </w:tcPr>
          <w:p w:rsidR="009A48FF" w:rsidRPr="00475BDA" w:rsidRDefault="009A48FF" w:rsidP="009A48FF">
            <w:pPr>
              <w:pStyle w:val="Standard"/>
              <w:jc w:val="right"/>
              <w:rPr>
                <w:rFonts w:ascii="Times New Roman" w:hAnsi="Times New Roman"/>
                <w:sz w:val="22"/>
                <w:szCs w:val="22"/>
              </w:rPr>
            </w:pPr>
            <w:r w:rsidRPr="00475BDA">
              <w:rPr>
                <w:rFonts w:ascii="Times New Roman" w:hAnsi="Times New Roman"/>
                <w:sz w:val="22"/>
                <w:szCs w:val="22"/>
              </w:rPr>
              <w:t>1 UND</w:t>
            </w:r>
          </w:p>
        </w:tc>
        <w:tc>
          <w:tcPr>
            <w:tcW w:w="1379" w:type="dxa"/>
            <w:tcBorders>
              <w:left w:val="single" w:sz="2" w:space="0" w:color="000000"/>
              <w:bottom w:val="single" w:sz="2" w:space="0" w:color="000000"/>
            </w:tcBorders>
          </w:tcPr>
          <w:p w:rsidR="009A48FF" w:rsidRPr="00475BDA" w:rsidRDefault="009A48FF" w:rsidP="009A48FF">
            <w:pPr>
              <w:pStyle w:val="Standard"/>
              <w:jc w:val="right"/>
              <w:rPr>
                <w:rFonts w:ascii="Times New Roman" w:hAnsi="Times New Roman"/>
                <w:sz w:val="22"/>
                <w:szCs w:val="22"/>
              </w:rPr>
            </w:pPr>
            <w:r w:rsidRPr="00475BDA">
              <w:rPr>
                <w:rFonts w:ascii="Times New Roman" w:hAnsi="Times New Roman"/>
                <w:sz w:val="22"/>
                <w:szCs w:val="22"/>
              </w:rPr>
              <w:t>R$ 3.983,33</w:t>
            </w:r>
          </w:p>
        </w:tc>
        <w:tc>
          <w:tcPr>
            <w:tcW w:w="1314" w:type="dxa"/>
            <w:tcBorders>
              <w:left w:val="single" w:sz="2" w:space="0" w:color="000000"/>
              <w:bottom w:val="single" w:sz="2" w:space="0" w:color="000000"/>
              <w:right w:val="single" w:sz="2" w:space="0" w:color="000000"/>
            </w:tcBorders>
          </w:tcPr>
          <w:p w:rsidR="009A48FF" w:rsidRPr="00475BDA" w:rsidRDefault="009A48FF" w:rsidP="009A48FF">
            <w:pPr>
              <w:pStyle w:val="Standard"/>
              <w:jc w:val="right"/>
              <w:rPr>
                <w:rFonts w:ascii="Times New Roman" w:hAnsi="Times New Roman"/>
                <w:sz w:val="22"/>
                <w:szCs w:val="22"/>
              </w:rPr>
            </w:pPr>
            <w:r w:rsidRPr="00475BDA">
              <w:rPr>
                <w:rFonts w:ascii="Times New Roman" w:hAnsi="Times New Roman"/>
                <w:sz w:val="22"/>
                <w:szCs w:val="22"/>
              </w:rPr>
              <w:t>R$ 3.983,33</w:t>
            </w:r>
          </w:p>
        </w:tc>
      </w:tr>
      <w:tr w:rsidR="009A48FF" w:rsidRPr="00475BDA" w:rsidTr="009A48FF">
        <w:tc>
          <w:tcPr>
            <w:tcW w:w="567" w:type="dxa"/>
            <w:tcBorders>
              <w:left w:val="single" w:sz="2" w:space="0" w:color="000000"/>
              <w:bottom w:val="single" w:sz="2" w:space="0" w:color="000000"/>
            </w:tcBorders>
          </w:tcPr>
          <w:p w:rsidR="009A48FF" w:rsidRPr="00475BDA" w:rsidRDefault="009A48FF" w:rsidP="009A48FF">
            <w:pPr>
              <w:pStyle w:val="Contedodatabela"/>
              <w:jc w:val="center"/>
              <w:rPr>
                <w:sz w:val="22"/>
                <w:szCs w:val="22"/>
              </w:rPr>
            </w:pPr>
            <w:r w:rsidRPr="00475BDA">
              <w:rPr>
                <w:sz w:val="22"/>
                <w:szCs w:val="22"/>
              </w:rPr>
              <w:t>1</w:t>
            </w:r>
          </w:p>
        </w:tc>
        <w:tc>
          <w:tcPr>
            <w:tcW w:w="567" w:type="dxa"/>
            <w:tcBorders>
              <w:left w:val="single" w:sz="2" w:space="0" w:color="000000"/>
              <w:bottom w:val="single" w:sz="2" w:space="0" w:color="000000"/>
            </w:tcBorders>
          </w:tcPr>
          <w:p w:rsidR="009A48FF" w:rsidRPr="00475BDA" w:rsidRDefault="009A48FF" w:rsidP="009A48FF">
            <w:pPr>
              <w:pStyle w:val="Contedodatabela"/>
              <w:jc w:val="center"/>
              <w:rPr>
                <w:sz w:val="22"/>
                <w:szCs w:val="22"/>
              </w:rPr>
            </w:pPr>
            <w:r w:rsidRPr="00475BDA">
              <w:rPr>
                <w:sz w:val="22"/>
                <w:szCs w:val="22"/>
              </w:rPr>
              <w:t>11</w:t>
            </w:r>
          </w:p>
        </w:tc>
        <w:tc>
          <w:tcPr>
            <w:tcW w:w="4536" w:type="dxa"/>
            <w:tcBorders>
              <w:left w:val="single" w:sz="2" w:space="0" w:color="000000"/>
              <w:bottom w:val="single" w:sz="2" w:space="0" w:color="000000"/>
            </w:tcBorders>
          </w:tcPr>
          <w:p w:rsidR="009A48FF" w:rsidRDefault="009A48FF" w:rsidP="009A48FF">
            <w:pPr>
              <w:pStyle w:val="Standard"/>
              <w:jc w:val="both"/>
              <w:rPr>
                <w:rFonts w:ascii="Times New Roman" w:hAnsi="Times New Roman"/>
                <w:sz w:val="22"/>
                <w:szCs w:val="22"/>
              </w:rPr>
            </w:pPr>
            <w:r>
              <w:rPr>
                <w:rFonts w:ascii="Times New Roman" w:hAnsi="Times New Roman"/>
                <w:sz w:val="22"/>
                <w:szCs w:val="22"/>
              </w:rPr>
              <w:t>Quadro branco conforme projeto, memorial e anexo fornecimento e instalação.</w:t>
            </w:r>
          </w:p>
        </w:tc>
        <w:tc>
          <w:tcPr>
            <w:tcW w:w="1418" w:type="dxa"/>
            <w:tcBorders>
              <w:left w:val="single" w:sz="2" w:space="0" w:color="000000"/>
              <w:bottom w:val="single" w:sz="2" w:space="0" w:color="000000"/>
            </w:tcBorders>
          </w:tcPr>
          <w:p w:rsidR="009A48FF" w:rsidRPr="00475BDA" w:rsidRDefault="009A48FF" w:rsidP="009A48FF">
            <w:pPr>
              <w:pStyle w:val="Standard"/>
              <w:jc w:val="right"/>
              <w:rPr>
                <w:rFonts w:ascii="Times New Roman" w:hAnsi="Times New Roman"/>
                <w:sz w:val="22"/>
                <w:szCs w:val="22"/>
              </w:rPr>
            </w:pPr>
            <w:r w:rsidRPr="00475BDA">
              <w:rPr>
                <w:rFonts w:ascii="Times New Roman" w:hAnsi="Times New Roman"/>
                <w:sz w:val="22"/>
                <w:szCs w:val="22"/>
              </w:rPr>
              <w:t>1 UND</w:t>
            </w:r>
          </w:p>
        </w:tc>
        <w:tc>
          <w:tcPr>
            <w:tcW w:w="1379" w:type="dxa"/>
            <w:tcBorders>
              <w:left w:val="single" w:sz="2" w:space="0" w:color="000000"/>
              <w:bottom w:val="single" w:sz="2" w:space="0" w:color="000000"/>
            </w:tcBorders>
          </w:tcPr>
          <w:p w:rsidR="009A48FF" w:rsidRPr="00475BDA" w:rsidRDefault="009A48FF" w:rsidP="009A48FF">
            <w:pPr>
              <w:pStyle w:val="Standard"/>
              <w:jc w:val="right"/>
              <w:rPr>
                <w:rFonts w:ascii="Times New Roman" w:hAnsi="Times New Roman"/>
                <w:sz w:val="22"/>
                <w:szCs w:val="22"/>
              </w:rPr>
            </w:pPr>
            <w:r w:rsidRPr="00475BDA">
              <w:rPr>
                <w:rFonts w:ascii="Times New Roman" w:hAnsi="Times New Roman"/>
                <w:sz w:val="22"/>
                <w:szCs w:val="22"/>
              </w:rPr>
              <w:t>R$ 511,67</w:t>
            </w:r>
          </w:p>
        </w:tc>
        <w:tc>
          <w:tcPr>
            <w:tcW w:w="1314" w:type="dxa"/>
            <w:tcBorders>
              <w:left w:val="single" w:sz="2" w:space="0" w:color="000000"/>
              <w:bottom w:val="single" w:sz="2" w:space="0" w:color="000000"/>
              <w:right w:val="single" w:sz="2" w:space="0" w:color="000000"/>
            </w:tcBorders>
          </w:tcPr>
          <w:p w:rsidR="009A48FF" w:rsidRPr="00475BDA" w:rsidRDefault="009A48FF" w:rsidP="009A48FF">
            <w:pPr>
              <w:pStyle w:val="Standard"/>
              <w:jc w:val="right"/>
              <w:rPr>
                <w:rFonts w:ascii="Times New Roman" w:hAnsi="Times New Roman"/>
                <w:sz w:val="22"/>
                <w:szCs w:val="22"/>
              </w:rPr>
            </w:pPr>
            <w:r w:rsidRPr="00475BDA">
              <w:rPr>
                <w:rFonts w:ascii="Times New Roman" w:hAnsi="Times New Roman"/>
                <w:sz w:val="22"/>
                <w:szCs w:val="22"/>
              </w:rPr>
              <w:t>R$ 511,67</w:t>
            </w:r>
          </w:p>
        </w:tc>
      </w:tr>
      <w:tr w:rsidR="009A48FF" w:rsidRPr="00475BDA" w:rsidTr="009A48FF">
        <w:tc>
          <w:tcPr>
            <w:tcW w:w="567" w:type="dxa"/>
            <w:tcBorders>
              <w:left w:val="single" w:sz="2" w:space="0" w:color="000000"/>
              <w:bottom w:val="single" w:sz="2" w:space="0" w:color="000000"/>
            </w:tcBorders>
          </w:tcPr>
          <w:p w:rsidR="009A48FF" w:rsidRPr="00475BDA" w:rsidRDefault="009A48FF" w:rsidP="009A48FF">
            <w:pPr>
              <w:pStyle w:val="Contedodatabela"/>
              <w:jc w:val="center"/>
              <w:rPr>
                <w:sz w:val="22"/>
                <w:szCs w:val="22"/>
              </w:rPr>
            </w:pPr>
            <w:r w:rsidRPr="00475BDA">
              <w:rPr>
                <w:sz w:val="22"/>
                <w:szCs w:val="22"/>
              </w:rPr>
              <w:t>1</w:t>
            </w:r>
          </w:p>
        </w:tc>
        <w:tc>
          <w:tcPr>
            <w:tcW w:w="567" w:type="dxa"/>
            <w:tcBorders>
              <w:left w:val="single" w:sz="2" w:space="0" w:color="000000"/>
              <w:bottom w:val="single" w:sz="2" w:space="0" w:color="000000"/>
            </w:tcBorders>
          </w:tcPr>
          <w:p w:rsidR="009A48FF" w:rsidRPr="00475BDA" w:rsidRDefault="009A48FF" w:rsidP="009A48FF">
            <w:pPr>
              <w:pStyle w:val="Contedodatabela"/>
              <w:jc w:val="center"/>
              <w:rPr>
                <w:sz w:val="22"/>
                <w:szCs w:val="22"/>
              </w:rPr>
            </w:pPr>
            <w:r w:rsidRPr="00475BDA">
              <w:rPr>
                <w:sz w:val="22"/>
                <w:szCs w:val="22"/>
              </w:rPr>
              <w:t>12</w:t>
            </w:r>
          </w:p>
        </w:tc>
        <w:tc>
          <w:tcPr>
            <w:tcW w:w="4536" w:type="dxa"/>
            <w:tcBorders>
              <w:left w:val="single" w:sz="2" w:space="0" w:color="000000"/>
              <w:bottom w:val="single" w:sz="2" w:space="0" w:color="000000"/>
            </w:tcBorders>
          </w:tcPr>
          <w:p w:rsidR="009A48FF" w:rsidRDefault="009A48FF" w:rsidP="009A48FF">
            <w:pPr>
              <w:pStyle w:val="Standard"/>
              <w:jc w:val="both"/>
              <w:rPr>
                <w:rFonts w:ascii="Times New Roman" w:hAnsi="Times New Roman"/>
                <w:sz w:val="22"/>
                <w:szCs w:val="22"/>
              </w:rPr>
            </w:pPr>
            <w:r>
              <w:rPr>
                <w:rFonts w:ascii="Times New Roman" w:hAnsi="Times New Roman"/>
                <w:sz w:val="22"/>
                <w:szCs w:val="22"/>
              </w:rPr>
              <w:t>Fundo gaveta e costas móvel conforme projeto, memorial e anexo fornecimento e instalação.</w:t>
            </w:r>
          </w:p>
        </w:tc>
        <w:tc>
          <w:tcPr>
            <w:tcW w:w="1418" w:type="dxa"/>
            <w:tcBorders>
              <w:left w:val="single" w:sz="2" w:space="0" w:color="000000"/>
              <w:bottom w:val="single" w:sz="2" w:space="0" w:color="000000"/>
            </w:tcBorders>
          </w:tcPr>
          <w:p w:rsidR="009A48FF" w:rsidRPr="00475BDA" w:rsidRDefault="009A48FF" w:rsidP="009A48FF">
            <w:pPr>
              <w:pStyle w:val="Standard"/>
              <w:jc w:val="right"/>
              <w:rPr>
                <w:rFonts w:ascii="Times New Roman" w:hAnsi="Times New Roman"/>
                <w:sz w:val="22"/>
                <w:szCs w:val="22"/>
              </w:rPr>
            </w:pPr>
            <w:r w:rsidRPr="00475BDA">
              <w:rPr>
                <w:rFonts w:ascii="Times New Roman" w:hAnsi="Times New Roman"/>
                <w:sz w:val="22"/>
                <w:szCs w:val="22"/>
              </w:rPr>
              <w:t>10 UND</w:t>
            </w:r>
          </w:p>
        </w:tc>
        <w:tc>
          <w:tcPr>
            <w:tcW w:w="1379" w:type="dxa"/>
            <w:tcBorders>
              <w:left w:val="single" w:sz="2" w:space="0" w:color="000000"/>
              <w:bottom w:val="single" w:sz="2" w:space="0" w:color="000000"/>
            </w:tcBorders>
          </w:tcPr>
          <w:p w:rsidR="009A48FF" w:rsidRPr="00475BDA" w:rsidRDefault="009A48FF" w:rsidP="009A48FF">
            <w:pPr>
              <w:pStyle w:val="Standard"/>
              <w:jc w:val="right"/>
              <w:rPr>
                <w:rFonts w:ascii="Times New Roman" w:hAnsi="Times New Roman"/>
                <w:sz w:val="22"/>
                <w:szCs w:val="22"/>
              </w:rPr>
            </w:pPr>
            <w:r w:rsidRPr="00475BDA">
              <w:rPr>
                <w:rFonts w:ascii="Times New Roman" w:hAnsi="Times New Roman"/>
                <w:sz w:val="22"/>
                <w:szCs w:val="22"/>
              </w:rPr>
              <w:t>R$ 54,27</w:t>
            </w:r>
          </w:p>
        </w:tc>
        <w:tc>
          <w:tcPr>
            <w:tcW w:w="1314" w:type="dxa"/>
            <w:tcBorders>
              <w:left w:val="single" w:sz="2" w:space="0" w:color="000000"/>
              <w:bottom w:val="single" w:sz="2" w:space="0" w:color="000000"/>
              <w:right w:val="single" w:sz="2" w:space="0" w:color="000000"/>
            </w:tcBorders>
          </w:tcPr>
          <w:p w:rsidR="009A48FF" w:rsidRPr="00475BDA" w:rsidRDefault="009A48FF" w:rsidP="009A48FF">
            <w:pPr>
              <w:pStyle w:val="Standard"/>
              <w:jc w:val="right"/>
              <w:rPr>
                <w:rFonts w:ascii="Times New Roman" w:hAnsi="Times New Roman"/>
                <w:sz w:val="22"/>
                <w:szCs w:val="22"/>
              </w:rPr>
            </w:pPr>
            <w:r w:rsidRPr="00475BDA">
              <w:rPr>
                <w:rFonts w:ascii="Times New Roman" w:hAnsi="Times New Roman"/>
                <w:sz w:val="22"/>
                <w:szCs w:val="22"/>
              </w:rPr>
              <w:t>R$ 542,67</w:t>
            </w:r>
          </w:p>
        </w:tc>
      </w:tr>
      <w:tr w:rsidR="00475BDA" w:rsidRPr="00475BDA" w:rsidTr="009A48FF">
        <w:tc>
          <w:tcPr>
            <w:tcW w:w="567" w:type="dxa"/>
            <w:tcBorders>
              <w:left w:val="single" w:sz="2" w:space="0" w:color="000000"/>
              <w:bottom w:val="single" w:sz="2" w:space="0" w:color="000000"/>
            </w:tcBorders>
          </w:tcPr>
          <w:p w:rsidR="00475BDA" w:rsidRPr="00475BDA" w:rsidRDefault="00475BDA" w:rsidP="00475BDA">
            <w:pPr>
              <w:pStyle w:val="Contedodatabela"/>
              <w:jc w:val="center"/>
              <w:rPr>
                <w:sz w:val="22"/>
                <w:szCs w:val="22"/>
              </w:rPr>
            </w:pPr>
          </w:p>
        </w:tc>
        <w:tc>
          <w:tcPr>
            <w:tcW w:w="567" w:type="dxa"/>
            <w:tcBorders>
              <w:left w:val="single" w:sz="2" w:space="0" w:color="000000"/>
              <w:bottom w:val="single" w:sz="2" w:space="0" w:color="000000"/>
            </w:tcBorders>
          </w:tcPr>
          <w:p w:rsidR="00475BDA" w:rsidRPr="00475BDA" w:rsidRDefault="00475BDA" w:rsidP="00475BDA">
            <w:pPr>
              <w:pStyle w:val="Contedodatabela"/>
              <w:jc w:val="center"/>
              <w:rPr>
                <w:sz w:val="22"/>
                <w:szCs w:val="22"/>
              </w:rPr>
            </w:pPr>
          </w:p>
        </w:tc>
        <w:tc>
          <w:tcPr>
            <w:tcW w:w="4536" w:type="dxa"/>
            <w:tcBorders>
              <w:left w:val="single" w:sz="2" w:space="0" w:color="000000"/>
              <w:bottom w:val="single" w:sz="2" w:space="0" w:color="000000"/>
            </w:tcBorders>
          </w:tcPr>
          <w:p w:rsidR="00475BDA" w:rsidRPr="00475BDA" w:rsidRDefault="00475BDA" w:rsidP="00475BDA">
            <w:pPr>
              <w:pStyle w:val="Contedodatabela"/>
              <w:jc w:val="both"/>
              <w:rPr>
                <w:sz w:val="22"/>
                <w:szCs w:val="22"/>
              </w:rPr>
            </w:pPr>
          </w:p>
        </w:tc>
        <w:tc>
          <w:tcPr>
            <w:tcW w:w="1418" w:type="dxa"/>
            <w:tcBorders>
              <w:left w:val="single" w:sz="2" w:space="0" w:color="000000"/>
              <w:bottom w:val="single" w:sz="2" w:space="0" w:color="000000"/>
            </w:tcBorders>
          </w:tcPr>
          <w:p w:rsidR="00475BDA" w:rsidRPr="00475BDA" w:rsidRDefault="00475BDA" w:rsidP="00475BDA">
            <w:pPr>
              <w:pStyle w:val="Standard"/>
              <w:jc w:val="right"/>
              <w:rPr>
                <w:rFonts w:ascii="Times New Roman" w:hAnsi="Times New Roman"/>
                <w:sz w:val="22"/>
                <w:szCs w:val="22"/>
              </w:rPr>
            </w:pPr>
          </w:p>
        </w:tc>
        <w:tc>
          <w:tcPr>
            <w:tcW w:w="1379" w:type="dxa"/>
            <w:tcBorders>
              <w:left w:val="single" w:sz="2" w:space="0" w:color="000000"/>
              <w:bottom w:val="single" w:sz="2" w:space="0" w:color="000000"/>
            </w:tcBorders>
          </w:tcPr>
          <w:p w:rsidR="00475BDA" w:rsidRPr="00475BDA" w:rsidRDefault="00475BDA" w:rsidP="00475BDA">
            <w:pPr>
              <w:pStyle w:val="Standard"/>
              <w:jc w:val="right"/>
              <w:rPr>
                <w:rFonts w:ascii="Times New Roman" w:hAnsi="Times New Roman"/>
                <w:b/>
                <w:sz w:val="22"/>
                <w:szCs w:val="22"/>
              </w:rPr>
            </w:pPr>
            <w:r>
              <w:rPr>
                <w:rFonts w:ascii="Times New Roman" w:hAnsi="Times New Roman"/>
                <w:b/>
                <w:sz w:val="22"/>
                <w:szCs w:val="22"/>
              </w:rPr>
              <w:t>TOTAL</w:t>
            </w:r>
          </w:p>
        </w:tc>
        <w:tc>
          <w:tcPr>
            <w:tcW w:w="1314" w:type="dxa"/>
            <w:tcBorders>
              <w:left w:val="single" w:sz="2" w:space="0" w:color="000000"/>
              <w:bottom w:val="single" w:sz="2" w:space="0" w:color="000000"/>
              <w:right w:val="single" w:sz="2" w:space="0" w:color="000000"/>
            </w:tcBorders>
          </w:tcPr>
          <w:p w:rsidR="00475BDA" w:rsidRPr="00475BDA" w:rsidRDefault="00475BDA" w:rsidP="00475BDA">
            <w:pPr>
              <w:pStyle w:val="Standard"/>
              <w:jc w:val="right"/>
              <w:rPr>
                <w:rFonts w:ascii="Times New Roman" w:hAnsi="Times New Roman"/>
                <w:sz w:val="22"/>
                <w:szCs w:val="22"/>
              </w:rPr>
            </w:pPr>
            <w:r w:rsidRPr="00A063F0">
              <w:rPr>
                <w:rFonts w:ascii="Times New Roman" w:hAnsi="Times New Roman"/>
                <w:b/>
                <w:sz w:val="22"/>
                <w:szCs w:val="22"/>
              </w:rPr>
              <w:t xml:space="preserve">R$ 24.080,02  </w:t>
            </w:r>
          </w:p>
        </w:tc>
      </w:tr>
    </w:tbl>
    <w:p w:rsidR="00370254" w:rsidRDefault="00370254">
      <w:pPr>
        <w:pStyle w:val="Standard"/>
        <w:jc w:val="both"/>
        <w:rPr>
          <w:rFonts w:ascii="Times New Roman" w:hAnsi="Times New Roman" w:cs="Consolas"/>
          <w:sz w:val="22"/>
          <w:szCs w:val="22"/>
        </w:rPr>
      </w:pP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lastRenderedPageBreak/>
        <w:tab/>
        <w:t>A entrega dos produtos deverá ser feita nos seguintes endereços: Rua Anastácio Ribeiro, 84, em Imediato, em horário de expediente, devendo comunicar-se previamente com o fiscal do contrato, para que este acompanhe a entrega.</w:t>
      </w:r>
    </w:p>
    <w:p w:rsidR="00370254" w:rsidRDefault="00370254">
      <w:pPr>
        <w:pStyle w:val="Standard"/>
        <w:spacing w:line="276" w:lineRule="auto"/>
        <w:jc w:val="both"/>
        <w:rPr>
          <w:rFonts w:ascii="Times New Roman" w:hAnsi="Times New Roman" w:cs="Consolas"/>
          <w:sz w:val="22"/>
          <w:szCs w:val="22"/>
        </w:rPr>
      </w:pPr>
    </w:p>
    <w:p w:rsidR="00370254" w:rsidRDefault="00475BDA">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2. DA APRESENTAÇÃO DOS ENVELOPES:</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370254" w:rsidRDefault="00370254">
      <w:pPr>
        <w:pStyle w:val="Standard"/>
        <w:spacing w:line="276" w:lineRule="auto"/>
        <w:jc w:val="both"/>
        <w:rPr>
          <w:rFonts w:ascii="Times New Roman" w:hAnsi="Times New Roman" w:cs="Consolas"/>
          <w:sz w:val="22"/>
          <w:szCs w:val="22"/>
        </w:rPr>
      </w:pPr>
    </w:p>
    <w:p w:rsidR="00370254" w:rsidRDefault="00475BDA">
      <w:pPr>
        <w:pStyle w:val="Standard"/>
        <w:spacing w:line="276" w:lineRule="auto"/>
        <w:jc w:val="both"/>
        <w:rPr>
          <w:rFonts w:ascii="Times New Roman" w:hAnsi="Times New Roman"/>
          <w:sz w:val="22"/>
          <w:szCs w:val="22"/>
        </w:rPr>
      </w:pPr>
      <w:r>
        <w:rPr>
          <w:rFonts w:ascii="Times New Roman" w:hAnsi="Times New Roman" w:cs="Consolas"/>
          <w:sz w:val="22"/>
          <w:szCs w:val="22"/>
        </w:rPr>
        <w:t>AO MUNICÍPIO DE VIADUTOS</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28</w:t>
      </w:r>
      <w:r>
        <w:rPr>
          <w:rFonts w:ascii="Times New Roman" w:hAnsi="Times New Roman" w:cs="Times New Roman"/>
          <w:sz w:val="22"/>
          <w:szCs w:val="22"/>
        </w:rPr>
        <w:t>/2024</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ENVELOPE Nº 01 – PROPOSTA </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AO MUNICÍPIO DE VIADUTOS</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28</w:t>
      </w:r>
      <w:r>
        <w:rPr>
          <w:rFonts w:ascii="Times New Roman" w:hAnsi="Times New Roman" w:cs="Times New Roman"/>
          <w:sz w:val="22"/>
          <w:szCs w:val="22"/>
        </w:rPr>
        <w:t>/2024</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ENVELOPE Nº 02 – DOCUMENTAÇÃO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370254" w:rsidRDefault="00370254">
      <w:pPr>
        <w:pStyle w:val="Standard"/>
        <w:spacing w:line="276" w:lineRule="auto"/>
        <w:jc w:val="both"/>
        <w:rPr>
          <w:rFonts w:ascii="Times New Roman" w:hAnsi="Times New Roman" w:cs="Consolas"/>
          <w:sz w:val="22"/>
          <w:szCs w:val="22"/>
        </w:rPr>
      </w:pPr>
    </w:p>
    <w:p w:rsidR="00370254" w:rsidRDefault="00475BDA">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3. DA REPRESENTAÇÃO E DO CREDENCIAMENTO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3.1.1. A identificação será realizada, exclusivamente, através da apresentação de documento de identidade.</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3.2. A documentação referente ao credenciamento de que trata o item 3.1 deverá ser apresentada fora dos envelopes.</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3.3. O credenciamento será efetuado da seguinte forma:</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se representada diretamente, por meio de dirigente, proprietário, sócio ou assemelhado, deverá apresentar:</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a.1) cópia do respectivo Estatuto ou Contrato Social em vigor, devidamente registrado;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a.2) documento de eleição de seus administradores, em se tratando de sociedade comercial ou de sociedade por ações;</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a.3) inscrição do ato constitutivo, acompanhado de prova de diretoria em exercício, no caso de sociedade civil;</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a.5) registro comercial, se empresa individual.</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representada por procurador, deverá apresentar:</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1: Em ambos os casos (b.1 e b.2), o instrumento de mandato deverá estar acompanhado do ato de investidura do outorgante como representante legal da empresa.</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lastRenderedPageBreak/>
        <w:t>3.4. Para exercer os direitos de ofertar lances e/ou manifestar intenção de recorrer, é obrigatória a licitante fazer-se representar em todas as sessões públicas referentes à licitação.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370254" w:rsidRDefault="00370254">
      <w:pPr>
        <w:pStyle w:val="Standard"/>
        <w:spacing w:line="276" w:lineRule="auto"/>
        <w:jc w:val="both"/>
        <w:rPr>
          <w:rFonts w:ascii="Times New Roman" w:hAnsi="Times New Roman" w:cs="Consolas"/>
          <w:sz w:val="22"/>
          <w:szCs w:val="22"/>
        </w:rPr>
      </w:pPr>
    </w:p>
    <w:p w:rsidR="00370254" w:rsidRDefault="00475BDA">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4. DO RECEBIMENTO E ABERTURA DOS ENVELOPES:</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4.2. Uma vez encerrado o prazo para a entrega dos envelopes acima referidos, não será aceita a participação de nenhuma licitante retardatária.</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4.3. O pregoeiro realizará o credenciamento das interessadas, as quais deverão: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comprovar, por meio de instrumento próprio, poderes para formulação de ofertas e lances verbais, bem como para a prática dos demais atos do certame;</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apresentar, ainda, declaração de que cumprem plenamente os requisitos de habilitação.</w:t>
      </w:r>
    </w:p>
    <w:p w:rsidR="00370254" w:rsidRDefault="00370254">
      <w:pPr>
        <w:pStyle w:val="Standard"/>
        <w:spacing w:line="276" w:lineRule="auto"/>
        <w:jc w:val="both"/>
        <w:rPr>
          <w:rFonts w:ascii="Times New Roman" w:hAnsi="Times New Roman" w:cs="Consolas"/>
          <w:sz w:val="22"/>
          <w:szCs w:val="22"/>
        </w:rPr>
      </w:pPr>
    </w:p>
    <w:p w:rsidR="00370254" w:rsidRDefault="00475BDA">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5. DA PROPOSTA DE PREÇO: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5.1. A proposta, cujo prazo de validade é fixado pela Administração em {{VALIDADE DA PROPOSTA}} dias úteis, deverá ser apresentada em folhas sequencialmente rubricadas, sendo a última datada e assinada pelo representante legal da empresa, ser redigida em linguagem clara, sem rasuras, ressalvas ou entrelinhas, e deverá conter:</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razão social da empresa;</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descrição completa do produto ofertado, marca, referências e demais dados técnicos;</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Serão considerados, para fins de julgamento, os valores constantes no preço até, no máximo, duas casas decimais após a vírgula, sendo desprezadas as demais, se houver, também em eventual contratação.</w:t>
      </w:r>
    </w:p>
    <w:p w:rsidR="00370254" w:rsidRDefault="00370254">
      <w:pPr>
        <w:pStyle w:val="Standard"/>
        <w:spacing w:line="276" w:lineRule="auto"/>
        <w:jc w:val="both"/>
        <w:rPr>
          <w:rFonts w:ascii="Times New Roman" w:hAnsi="Times New Roman" w:cs="Consolas"/>
          <w:sz w:val="22"/>
          <w:szCs w:val="22"/>
        </w:rPr>
      </w:pPr>
    </w:p>
    <w:p w:rsidR="00370254" w:rsidRDefault="00475BDA">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6. DO JULGAMENTO DAS PROPOSTAS:</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 Verificada a conformidade com os requisitos estabelecidos neste edital, a autora da oferta de valor mais baixo e as das ofertas com preços até 10% (dez por cento) superiores àquela poderão fazer novos lances, verbais e sucessivos, na forma dos itens subsequentes, até a proclamação da vencedora.</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6.3. No curso da sessão, as autoras das propostas que atenderem aos requisitos dos itens anteriores serão convidadas, individualmente, a apresentarem novos lances, verbais e sucessivos, em valores distintos e </w:t>
      </w:r>
      <w:r>
        <w:rPr>
          <w:rFonts w:ascii="Times New Roman" w:hAnsi="Times New Roman" w:cs="Consolas"/>
          <w:sz w:val="22"/>
          <w:szCs w:val="22"/>
        </w:rPr>
        <w:lastRenderedPageBreak/>
        <w:t>decrescentes, a partir da autora da proposta classificada em segundo lugar, até a proclamação da vencedora.</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6.4. Caso duas ou mais propostas iniciais apresentem preços iguais, será realizado sorteio para determinação da ordem de oferta dos lances.</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 A oferta dos lances deverá ser efetuada no momento em que for conferida a palavra à licitante, obedecida a ordem prevista nos itens 6.3 e 6.4.</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6.5.1. Dada a palavra a licitante, esta disporá de 30 s (trinta segundos) para apresentar nova proposta.</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6.6. É vedada a oferta de lance com vista ao empate.</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6.7. Não poderá haver desistência dos lances já ofertados, sujeitando-se a proponente desistente às penalidades constantes neste edital.</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6.10. O encerramento da etapa competitiva dar-se-á quando, convocadas pelo pregoeiro, as licitantes manifestarem seu desinteresse em apresentar novos lances.</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6.13. Serão desclassificadas as propostas que:</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não atenderem às exigências contidas no objeto desta licitação;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forem omissas em pontos essenciais, de modo a ensejar dúvidas;</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afrontem qualquer dispositivo legal vigente, bem como as que não atenderem aos requisitos do item 5;</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contiverem opções de preços alternativos ou que apresentarem preços manifestamente inexequíveis.</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6.14. Não serão consideradas, para julgamento das propostas, vantagens não previstas no edital.</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3.5., deste edital.</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6.16. Ocorrendo o empate, na forma do item anterior, proceder-se-á da seguinte forma:</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6.17. Se nenhuma microempresa, empresa de pequeno porte ou cooperativa, satisfizer as exigências do item 6.16 deste edital, será declarado vencedor do certame o licitante detentor da proposta originariamente de menor valor.</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6.18. O disposto nos itens 6.15 a 6.17, deste edital, não se aplica às hipóteses em que a proposta de menor valor inicial tiver sido apresentado por microempresa, empresa de pequeno porte ou cooperativa.</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6.20. A sessão pública não será suspensa, salvo motivo excepcional, devendo todas e quaisquer informações acerca do objeto serem esclarecidas previamente junto ao setor de Licitações deste Município.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6.21. Caso haja necessidade de adiamento da sessão pública, será marcada nova data para continuação dos trabalhos, devendo ficar intimadas, no mesmo ato, as licitantes presentes.</w:t>
      </w:r>
    </w:p>
    <w:p w:rsidR="00370254" w:rsidRDefault="00370254">
      <w:pPr>
        <w:pStyle w:val="Standard"/>
        <w:spacing w:line="276" w:lineRule="auto"/>
        <w:jc w:val="both"/>
        <w:rPr>
          <w:rFonts w:ascii="Times New Roman" w:hAnsi="Times New Roman" w:cs="Consolas"/>
          <w:sz w:val="22"/>
          <w:szCs w:val="22"/>
        </w:rPr>
      </w:pP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OBS.: Em se tratando de licitação que envolva o fornecimento de bens, a Administração poderá, excepcionalmente, nos termos dos artigos 41, 42 e 43 da Lei nº 14.133/2021, indicar marcas ou modelos e/ou exigir amostra ou prova de conceito, mediante procedimento de pré-qualificação. </w:t>
      </w:r>
    </w:p>
    <w:p w:rsidR="00370254" w:rsidRDefault="00370254">
      <w:pPr>
        <w:pStyle w:val="Standard"/>
        <w:spacing w:line="276" w:lineRule="auto"/>
        <w:jc w:val="both"/>
        <w:rPr>
          <w:rFonts w:ascii="Times New Roman" w:hAnsi="Times New Roman" w:cs="Consolas"/>
          <w:sz w:val="22"/>
          <w:szCs w:val="22"/>
        </w:rPr>
      </w:pPr>
    </w:p>
    <w:p w:rsidR="00370254" w:rsidRDefault="00475BDA">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 DOCUMENTOS DE HABILITAÇÃO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fins de habilitação neste pregão, a licitante deverá apresentar, dentro do ENVELOPE Nº 02, os seguintes documentos:</w:t>
      </w:r>
    </w:p>
    <w:p w:rsidR="00370254" w:rsidRDefault="00370254">
      <w:pPr>
        <w:pStyle w:val="Standard"/>
        <w:spacing w:line="276" w:lineRule="auto"/>
        <w:jc w:val="both"/>
        <w:rPr>
          <w:rFonts w:ascii="Times New Roman" w:hAnsi="Times New Roman" w:cs="Consolas"/>
          <w:sz w:val="22"/>
          <w:szCs w:val="22"/>
        </w:rPr>
      </w:pPr>
    </w:p>
    <w:p w:rsidR="00370254" w:rsidRDefault="00475BDA">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7.1. HABILITAÇÃO JURÍDICA</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cópia do registro comercial, no caso de empresa individual;</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cópia do ato constitutivo, estatuto ou contrato social em vigor, devidamente registrado, em se tratando de sociedades comerciais, e, no caso de sociedade por ações, acompanhado de documentos de eleição de seus administradores;</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370254" w:rsidRDefault="00370254">
      <w:pPr>
        <w:pStyle w:val="Standard"/>
        <w:spacing w:line="276" w:lineRule="auto"/>
        <w:jc w:val="both"/>
        <w:rPr>
          <w:rFonts w:ascii="Times New Roman" w:hAnsi="Times New Roman" w:cs="Consolas"/>
          <w:sz w:val="22"/>
          <w:szCs w:val="22"/>
        </w:rPr>
      </w:pPr>
    </w:p>
    <w:p w:rsidR="00370254" w:rsidRDefault="00475BDA">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7.2. HABILITAÇÃO FISCAL, SOCIAL E TRABALHISTA</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comprovante de inscrição no Cadastro de Pessoas Físicas (CPF) ou no Cadastro Nacional da Pessoa Jurídica (CNPJ);</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comprovante de inscrição no cadastro de contribuintes estadual e/ou municipal, se houver, relativo ao domicílio ou sede do licitante, pertinente ao seu ramo de atividade e compatível com o objeto contratual;</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prova de regularidade perante a Fazenda federal, estadual e municipal do domicílio ou sede do licitante, e regularidade fiscal com o Município, nos termos do art. 193 do Código Tributário Nacional, ou outra equivalente, na forma da lei;</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prova de regularidade relativa à Seguridade Social e ao FGTS, que demonstre cumprimento dos encargos sociais instituídos por lei;</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prova de regularidade perante a Justiça do Trabalho;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declaração de cumprimento do disposto no inciso XXXIII do art. 7º da Constituição Federal. conforme o modelo do Decreto Federal n° 4.358/2002.</w:t>
      </w:r>
    </w:p>
    <w:p w:rsidR="00370254" w:rsidRDefault="00370254">
      <w:pPr>
        <w:pStyle w:val="Standard"/>
        <w:spacing w:line="276" w:lineRule="auto"/>
        <w:jc w:val="both"/>
        <w:rPr>
          <w:rFonts w:ascii="Times New Roman" w:hAnsi="Times New Roman" w:cs="Consolas"/>
          <w:sz w:val="22"/>
          <w:szCs w:val="22"/>
        </w:rPr>
      </w:pPr>
    </w:p>
    <w:p w:rsidR="00370254" w:rsidRDefault="00475BDA">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7.3. HABILITAÇÃO ECONÔMICO-FINANCEIRA:</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certidão negativa de falência expedida pelo distribuidor da sede da pessoa jurídica, em prazo não superior a 90 dias da data designada para a apresentação do documento;</w:t>
      </w:r>
    </w:p>
    <w:p w:rsidR="00370254" w:rsidRDefault="00370254">
      <w:pPr>
        <w:pStyle w:val="Standard"/>
        <w:spacing w:line="276" w:lineRule="auto"/>
        <w:jc w:val="both"/>
        <w:rPr>
          <w:rFonts w:ascii="Times New Roman" w:hAnsi="Times New Roman" w:cs="Consolas"/>
          <w:sz w:val="22"/>
          <w:szCs w:val="22"/>
        </w:rPr>
      </w:pP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7.4.1 Após a entrega dos documentos para habilitação, não será permitida a substituição ou a apresentação de novos documentos, salvo em sede de diligência, para: </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complementação de informações acerca dos documentos já apresentados pelos licitantes e desde que necessária para apurar fatos existentes à época da abertura do certame; </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atualização de documentos cuja validade tenha expirado após a data de recebimento das propostas.</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370254" w:rsidRDefault="00370254">
      <w:pPr>
        <w:pStyle w:val="Standard"/>
        <w:spacing w:line="276" w:lineRule="auto"/>
        <w:jc w:val="both"/>
        <w:rPr>
          <w:rFonts w:ascii="Times New Roman" w:hAnsi="Times New Roman" w:cs="Consolas"/>
          <w:sz w:val="22"/>
          <w:szCs w:val="22"/>
        </w:rPr>
      </w:pPr>
    </w:p>
    <w:p w:rsidR="00370254" w:rsidRDefault="00475BDA">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8. GARANTIA DE PROPOSTA</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8.1 Devido a baixa complexidade dos itens não será exigida garantia da proposta.</w:t>
      </w:r>
    </w:p>
    <w:p w:rsidR="00370254" w:rsidRDefault="00370254">
      <w:pPr>
        <w:pStyle w:val="Standard"/>
        <w:spacing w:line="276" w:lineRule="auto"/>
        <w:jc w:val="both"/>
        <w:rPr>
          <w:rFonts w:ascii="Times New Roman" w:hAnsi="Times New Roman" w:cs="Consolas"/>
          <w:sz w:val="22"/>
          <w:szCs w:val="22"/>
        </w:rPr>
      </w:pPr>
    </w:p>
    <w:p w:rsidR="00370254" w:rsidRDefault="00475BDA">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9. VEDAÇÕES</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9.1 Não poderão disputar licitação ou participar da execução de contrato, direta ou indiretamente:</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pessoa física ou jurídica que se encontre, ao tempo da licitação, impossibilitada de participar da licitação em decorrência de sanção que lhe foi imposta;</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empresas controladoras, controladas ou coligadas, nos termos da Lei nº 6.404, de 15 de dezembro de 1976, concorrendo entre si;</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370254" w:rsidRDefault="00370254">
      <w:pPr>
        <w:pStyle w:val="Standard"/>
        <w:spacing w:line="276" w:lineRule="auto"/>
        <w:jc w:val="both"/>
        <w:rPr>
          <w:rFonts w:ascii="Times New Roman" w:hAnsi="Times New Roman" w:cs="Consolas"/>
          <w:sz w:val="22"/>
          <w:szCs w:val="22"/>
        </w:rPr>
      </w:pPr>
    </w:p>
    <w:p w:rsidR="00370254" w:rsidRDefault="00475BDA">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10. VERIFICAÇÃO DA HABILITAÇÃO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10.1. Os documentos de habilitação, serão examinados pelo pregoeiro, que verificará a autenticidade das certidões junto aos sítios eletrônicos oficiais de órgãos e entidades emissores.</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10.6. Constatado o atendimento às exigências estabelecidas no Edital, o licitante será declarado vencedor, oportunizando-se a manifestação da intenção de recurso.</w:t>
      </w:r>
    </w:p>
    <w:p w:rsidR="00370254" w:rsidRDefault="00370254">
      <w:pPr>
        <w:pStyle w:val="Standard"/>
        <w:spacing w:line="276" w:lineRule="auto"/>
        <w:jc w:val="both"/>
        <w:rPr>
          <w:rFonts w:ascii="Times New Roman" w:hAnsi="Times New Roman" w:cs="Consolas"/>
          <w:sz w:val="22"/>
          <w:szCs w:val="22"/>
        </w:rPr>
      </w:pPr>
    </w:p>
    <w:p w:rsidR="00370254" w:rsidRDefault="00475BDA">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11. RECURSO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11.1. Caberá recurso, no prazo de 3 (três) dias úteis, contado da data de intimação ou de lavratura da ata, em face de:</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ato que defira ou indefira pedido de pré-qualificação de interessado ou de inscrição em registro cadastral, sua alteração ou cancelamento;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julgamento das propostas;</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ato de habilitação ou inabilitação de licitante;</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anulação ou revogação da licitação.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11.2. O prazo para apresentação de contrarrazões será o mesmo do recurso e terá início na data de intimação pessoal ou de divulgação da interposição do recurso.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11.3. Quanto ao recurso apresentado em virtude do disposto nas alíneas “b” e “c” do item 11.1 do presente Edital, serão observadas as seguintes disposições:</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 apreciação dar-se-á em fase única.</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11.5. O acolhimento do recurso implicará invalidação apenas de ato insuscetível de aproveitamento.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11.6. O recurso interposto dará efeito suspensivo ao ato ou à decisão recorrida, até que sobrevenha decisão final da autoridade competente.</w:t>
      </w:r>
    </w:p>
    <w:p w:rsidR="00370254" w:rsidRDefault="00370254">
      <w:pPr>
        <w:pStyle w:val="Standard"/>
        <w:spacing w:line="276" w:lineRule="auto"/>
        <w:jc w:val="both"/>
        <w:rPr>
          <w:rFonts w:ascii="Times New Roman" w:hAnsi="Times New Roman" w:cs="Consolas"/>
          <w:sz w:val="22"/>
          <w:szCs w:val="22"/>
        </w:rPr>
      </w:pPr>
    </w:p>
    <w:p w:rsidR="00370254" w:rsidRDefault="00475BDA">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12. ENCERRAMENTO DA LICITAÇÃO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12.1. Encerradas as fases de julgamento e habilitação, e exauridos os recursos administrativos, o processo licitatório será encaminhado à autoridade superior, que poderá:</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determinar o retorno dos autos para saneamento de irregularidades;</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revogar a licitação por motivo de conveniência e oportunidade;</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proceder à anulação da licitação, de ofício ou mediante provocação de terceiros, sempre que presente ilegalidade insanável;</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adjudicar o objeto e homologar a licitação.</w:t>
      </w:r>
    </w:p>
    <w:p w:rsidR="00370254" w:rsidRDefault="00370254">
      <w:pPr>
        <w:pStyle w:val="Standard"/>
        <w:spacing w:line="276" w:lineRule="auto"/>
        <w:jc w:val="both"/>
        <w:rPr>
          <w:rFonts w:ascii="Times New Roman" w:hAnsi="Times New Roman" w:cs="Consolas"/>
          <w:sz w:val="22"/>
          <w:szCs w:val="22"/>
        </w:rPr>
      </w:pPr>
    </w:p>
    <w:p w:rsidR="00370254" w:rsidRDefault="00475BDA">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13. CONDIÇÕES DE CONTRATAÇÃO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13.2. O prazo de convocação poderá ser prorrogado 1 (uma) vez, por igual período, mediante solicitação da parte, durante seu transcurso, devidamente justificada, e desde que o motivo apresentado seja aceito pela Administração.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13.4. Decorrido o prazo de validade da proposta indicado no item 5.1 deste Edital, sem convocação para a contratação, ficarão os licitantes liberados dos compromissos assumidos.</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13.5. Na hipótese de nenhum dos licitantes aceitar a contratação, nos termos do 13.3 deste Edital, a Administração, observados o valor estimado e sua eventual atualização nos termos do edital, poderá:</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convocar os licitantes remanescentes para negociação, na ordem de classificação, com vistas à obtenção de preço melhor, mesmo que acima do preço do adjudicatário;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adjudicar e celebrar o contrato nas condições ofertadas pelos licitantes remanescentes, atendida a ordem classificatória, quando frustrada a negociação de melhor condição.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370254" w:rsidRDefault="00370254">
      <w:pPr>
        <w:pStyle w:val="Standard"/>
        <w:spacing w:line="276" w:lineRule="auto"/>
        <w:jc w:val="both"/>
        <w:rPr>
          <w:rFonts w:ascii="Times New Roman" w:hAnsi="Times New Roman" w:cs="Consolas"/>
          <w:sz w:val="22"/>
          <w:szCs w:val="22"/>
        </w:rPr>
      </w:pPr>
    </w:p>
    <w:p w:rsidR="00370254" w:rsidRDefault="00475BDA">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14. VIGÊNCIA DO CONTRATO </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14.1. A vigência será de acordo com o disposto no documento do contrato.</w:t>
      </w:r>
    </w:p>
    <w:p w:rsidR="00370254" w:rsidRDefault="00370254">
      <w:pPr>
        <w:pStyle w:val="Standard"/>
        <w:spacing w:line="276" w:lineRule="auto"/>
        <w:jc w:val="both"/>
        <w:rPr>
          <w:rFonts w:ascii="Times New Roman" w:hAnsi="Times New Roman" w:cs="Consolas"/>
          <w:sz w:val="22"/>
          <w:szCs w:val="22"/>
        </w:rPr>
      </w:pPr>
    </w:p>
    <w:p w:rsidR="00370254" w:rsidRDefault="00475BDA">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15. PRAZOS E CONDIÇÕES DE PAGAMENTO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213"/>
      </w:tblGrid>
      <w:tr w:rsidR="00370254">
        <w:tc>
          <w:tcPr>
            <w:tcW w:w="3212" w:type="dxa"/>
            <w:tcBorders>
              <w:top w:val="single" w:sz="2" w:space="0" w:color="000000"/>
              <w:left w:val="single" w:sz="2" w:space="0" w:color="000000"/>
              <w:bottom w:val="single" w:sz="2" w:space="0" w:color="000000"/>
            </w:tcBorders>
          </w:tcPr>
          <w:p w:rsidR="00370254" w:rsidRDefault="00475BDA">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370254" w:rsidRDefault="00475BDA">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370254" w:rsidRDefault="00475BDA">
            <w:pPr>
              <w:pStyle w:val="Contedodatabela"/>
              <w:spacing w:line="276" w:lineRule="auto"/>
              <w:jc w:val="center"/>
              <w:rPr>
                <w:b/>
                <w:bCs/>
                <w:sz w:val="22"/>
                <w:szCs w:val="22"/>
              </w:rPr>
            </w:pPr>
            <w:r>
              <w:rPr>
                <w:b/>
                <w:bCs/>
                <w:sz w:val="22"/>
                <w:szCs w:val="22"/>
              </w:rPr>
              <w:t>Vinculado</w:t>
            </w:r>
          </w:p>
        </w:tc>
      </w:tr>
      <w:tr w:rsidR="00370254">
        <w:tc>
          <w:tcPr>
            <w:tcW w:w="3212" w:type="dxa"/>
            <w:tcBorders>
              <w:left w:val="single" w:sz="2" w:space="0" w:color="000000"/>
              <w:bottom w:val="single" w:sz="2" w:space="0" w:color="000000"/>
            </w:tcBorders>
          </w:tcPr>
          <w:p w:rsidR="00370254" w:rsidRDefault="00475BDA">
            <w:pPr>
              <w:pStyle w:val="Contedodatabela"/>
              <w:spacing w:line="276" w:lineRule="auto"/>
              <w:jc w:val="both"/>
              <w:rPr>
                <w:sz w:val="22"/>
                <w:szCs w:val="22"/>
              </w:rPr>
            </w:pPr>
            <w:r>
              <w:rPr>
                <w:sz w:val="22"/>
                <w:szCs w:val="22"/>
              </w:rPr>
              <w:t>3259</w:t>
            </w:r>
          </w:p>
        </w:tc>
        <w:tc>
          <w:tcPr>
            <w:tcW w:w="3212" w:type="dxa"/>
            <w:tcBorders>
              <w:left w:val="single" w:sz="2" w:space="0" w:color="000000"/>
              <w:bottom w:val="single" w:sz="2" w:space="0" w:color="000000"/>
            </w:tcBorders>
          </w:tcPr>
          <w:p w:rsidR="00370254" w:rsidRDefault="00475BDA">
            <w:pPr>
              <w:pStyle w:val="Contedodatabela"/>
              <w:spacing w:line="276" w:lineRule="auto"/>
              <w:jc w:val="both"/>
              <w:rPr>
                <w:sz w:val="22"/>
                <w:szCs w:val="22"/>
              </w:rPr>
            </w:pPr>
            <w:r>
              <w:rPr>
                <w:sz w:val="22"/>
                <w:szCs w:val="22"/>
              </w:rPr>
              <w:t>449052420000</w:t>
            </w:r>
          </w:p>
        </w:tc>
        <w:tc>
          <w:tcPr>
            <w:tcW w:w="3213" w:type="dxa"/>
            <w:tcBorders>
              <w:left w:val="single" w:sz="2" w:space="0" w:color="000000"/>
              <w:bottom w:val="single" w:sz="2" w:space="0" w:color="000000"/>
              <w:right w:val="single" w:sz="2" w:space="0" w:color="000000"/>
            </w:tcBorders>
          </w:tcPr>
          <w:p w:rsidR="00370254" w:rsidRDefault="00475BDA">
            <w:pPr>
              <w:pStyle w:val="Contedodatabela"/>
              <w:spacing w:line="276" w:lineRule="auto"/>
              <w:jc w:val="both"/>
              <w:rPr>
                <w:sz w:val="22"/>
                <w:szCs w:val="22"/>
              </w:rPr>
            </w:pPr>
            <w:r>
              <w:rPr>
                <w:sz w:val="22"/>
                <w:szCs w:val="22"/>
              </w:rPr>
              <w:t>1621</w:t>
            </w:r>
          </w:p>
        </w:tc>
      </w:tr>
    </w:tbl>
    <w:p w:rsidR="00370254" w:rsidRDefault="00370254">
      <w:pPr>
        <w:pStyle w:val="Standard"/>
        <w:spacing w:line="276" w:lineRule="auto"/>
        <w:jc w:val="both"/>
        <w:rPr>
          <w:rFonts w:ascii="Times New Roman" w:hAnsi="Times New Roman" w:cs="Consolas"/>
          <w:sz w:val="22"/>
          <w:szCs w:val="22"/>
        </w:rPr>
      </w:pP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15.3. O pagamento será efetuado no prazo de máximo de 10 dias após a entrega da mercadoria.</w:t>
      </w:r>
    </w:p>
    <w:p w:rsidR="00370254" w:rsidRDefault="00370254">
      <w:pPr>
        <w:pStyle w:val="Standard"/>
        <w:spacing w:line="276" w:lineRule="auto"/>
        <w:jc w:val="both"/>
        <w:rPr>
          <w:rFonts w:ascii="Times New Roman" w:hAnsi="Times New Roman" w:cs="Consolas"/>
          <w:sz w:val="22"/>
          <w:szCs w:val="22"/>
        </w:rPr>
      </w:pPr>
    </w:p>
    <w:p w:rsidR="00370254" w:rsidRDefault="00475BDA">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16. RECEBIMENTO DO OBJETO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 O prazo de entrega integral dos produtos é de Secretaria Municipal de Saúde, a contar da emissão da ordem de fornecimento.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16.2. Os materiais deverão ser entregues no Almoxarifado Central, sito na Rua Anastácio Ribeiro, 84, no horário das 08:00 às 12:00 e das 13:00 às 17:00.</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 Verificada a desconformidade de algum dos produtos, a licitante vencedora deverá promover as correções necessárias no prazo máximo de 5 dias úteis, sujeitando-se às penalidades previstas neste edital.</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16.4. O material a ser entregue deverá ser adequadamente acondicionado, de forma a permitir a completa preservação do mesmo e sua segurança durante o transporte.</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16.5. A nota fiscal/fatura deverá, obrigatoriamente, ser entregue junto com o seu objeto.</w:t>
      </w:r>
    </w:p>
    <w:p w:rsidR="00370254" w:rsidRDefault="00370254">
      <w:pPr>
        <w:pStyle w:val="Standard"/>
        <w:spacing w:line="276" w:lineRule="auto"/>
        <w:jc w:val="both"/>
        <w:rPr>
          <w:rFonts w:ascii="Times New Roman" w:hAnsi="Times New Roman" w:cs="Consolas"/>
          <w:sz w:val="22"/>
          <w:szCs w:val="22"/>
        </w:rPr>
      </w:pPr>
    </w:p>
    <w:p w:rsidR="00370254" w:rsidRDefault="00475BDA">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17. SANÇÕES ADMINISTRATIVAS</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 O licitante ou o contratado será responsabilizado administrativamente pelas seguintes infrações:</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dar causa à inexecução parcial do contrato;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dar causa à inexecução parcial do contrato que cause grave dano à Administração, ao funcionamento dos serviços públicos ou ao interesse coletivo;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dar causa à inexecução total do contrato;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deixar de entregar a documentação exigida para o certame;</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não manter a proposta, salvo em decorrência de fato superveniente devidamente justificado;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não celebrar o contrato ou não entregar a documentação exigida para a contratação, quando convocado dentro do prazo de validade de sua proposta;</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g) ensejar o retardamento da execução ou da entrega do objeto da licitação sem motivo justificado;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h) apresentar declaração ou documentação falsa exigida para o certame ou prestar declaração falsa durante a licitação ou a execução do contrato;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i) fraudar a licitação ou praticar ato fraudulento na execução do contrato;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j) comportar-se de modo inidôneo ou cometer fraude de qualquer natureza;</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k) praticar atos ilícitos com vistas a frustrar os objetivos da licitação;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l) praticar ato lesivo previsto no art. 5º da Lei nº 12.846, de 1º de agosto de 2013.</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17.2. Serão aplicadas ao responsável pelas infrações administrativas previstas no item 17.1 deste edital as seguintes sanções:</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17.3 As sanções previstas nas alíneas “a”, “c” e “d” do item 17.2. do presente Edital poderão ser aplicadas cumulativamente com a prevista na alínea “b” do mesmo item.</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17.6. A aplicação das sanções previstas no item 17.2. deste Edital não exclui, em hipótese alguma, a obrigação de reparação integral do dano causado à Administração Pública.</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17.7. Na aplicação da sanção prevista no item 17.2, alínea “b”, do presente edital, será facultada a defesa do interessado no prazo de 15 (quinze) dias úteis, contado da data de sua intimação.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17.10. Serão indeferidas pela comissão, mediante decisão fundamentada, provas ilícitas, impertinentes, desnecessárias, protelatórias ou intempestivas.</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17.12. É admitida a reabilitação do licitante ou contratado perante a própria autoridade que aplicou a penalidade, exigidos, cumulativamente:</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reparação integral do dano causado à Administração Pública;</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pagamento da multa;</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transcurso do prazo mínimo de 1 (um) ano da aplicação da penalidade, no caso de impedimento de licitar e contratar, ou de 3 (três) anos da aplicação da penalidade, no caso de declaração de inidoneidade;</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cumprimento das condições de reabilitação definidas no ato punitivo;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análise jurídica prévia, com posicionamento conclusivo quanto ao cumprimento dos requisitos definidos neste artigo.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370254" w:rsidRDefault="00370254">
      <w:pPr>
        <w:pStyle w:val="Standard"/>
        <w:spacing w:line="276" w:lineRule="auto"/>
        <w:jc w:val="both"/>
        <w:rPr>
          <w:rFonts w:ascii="Times New Roman" w:hAnsi="Times New Roman" w:cs="Consolas"/>
          <w:sz w:val="22"/>
          <w:szCs w:val="22"/>
        </w:rPr>
      </w:pPr>
    </w:p>
    <w:p w:rsidR="00370254" w:rsidRDefault="00475BDA">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18. PEDIDOS DE ESCLARECIMENTOS E IMPUGNAÇÕES</w:t>
      </w:r>
    </w:p>
    <w:p w:rsidR="00370254" w:rsidRDefault="00475BDA">
      <w:pPr>
        <w:pStyle w:val="Standard"/>
        <w:spacing w:line="276" w:lineRule="auto"/>
        <w:jc w:val="both"/>
        <w:rPr>
          <w:rFonts w:ascii="Times New Roman" w:hAnsi="Times New Roman"/>
          <w:sz w:val="22"/>
          <w:szCs w:val="22"/>
        </w:rPr>
      </w:pPr>
      <w:r>
        <w:rPr>
          <w:rFonts w:ascii="Times New Roman" w:hAnsi="Times New Roman" w:cs="Consolas"/>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370254" w:rsidRDefault="00475BDA">
      <w:pPr>
        <w:pStyle w:val="Standard"/>
        <w:spacing w:line="276" w:lineRule="auto"/>
        <w:jc w:val="both"/>
        <w:rPr>
          <w:rFonts w:ascii="Times New Roman" w:hAnsi="Times New Roman"/>
          <w:sz w:val="22"/>
          <w:szCs w:val="22"/>
        </w:rPr>
      </w:pPr>
      <w:r>
        <w:rPr>
          <w:rFonts w:ascii="Times New Roman" w:hAnsi="Times New Roman" w:cs="Consolas"/>
          <w:sz w:val="22"/>
          <w:szCs w:val="22"/>
        </w:rPr>
        <w:t>18.2. As respostas aos pedidos de esclarecimentos e às impugnações serão divulgadas pelo órgão licitante no seguinte endereço: www.viadutos.rs.gov.br.</w:t>
      </w:r>
    </w:p>
    <w:p w:rsidR="00370254" w:rsidRDefault="00370254">
      <w:pPr>
        <w:pStyle w:val="Standard"/>
        <w:spacing w:line="276" w:lineRule="auto"/>
        <w:jc w:val="both"/>
        <w:rPr>
          <w:rFonts w:ascii="Times New Roman" w:hAnsi="Times New Roman" w:cs="Consolas"/>
          <w:sz w:val="22"/>
          <w:szCs w:val="22"/>
        </w:rPr>
      </w:pPr>
    </w:p>
    <w:p w:rsidR="00370254" w:rsidRDefault="00475BDA">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19. DAS DISPOSIÇÕES GERAIS:</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19.2. Após a apresentação da proposta, não caberá desistência, salvo por motivo justo decorrente de fato superveniente e aceito pelo pregoeiro.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19.3. A Administração tem a prerrogativa de fiscalizar o cumprimento satisfatório do objeto da presente licitação, por meio de agente designado para tal função, conforme o disposto na Lei nº 14.133/2021.</w:t>
      </w:r>
    </w:p>
    <w:p w:rsidR="00370254" w:rsidRDefault="00475BDA">
      <w:pPr>
        <w:pStyle w:val="Standard"/>
        <w:spacing w:line="276" w:lineRule="auto"/>
        <w:jc w:val="both"/>
      </w:pPr>
      <w:r>
        <w:rPr>
          <w:rFonts w:ascii="Times New Roman" w:hAnsi="Times New Roman" w:cs="Consolas"/>
          <w:sz w:val="22"/>
          <w:szCs w:val="22"/>
        </w:rPr>
        <w:t>19.4. Fica eleito o Foro da Comarca de Gaurama para dirimir quaisquer litígios oriundos da licitação e do contrato dela decorrente, com expressa renúncia a outro qualquer, por mais privilegiado que seja.</w:t>
      </w:r>
    </w:p>
    <w:p w:rsidR="00370254" w:rsidRDefault="00370254">
      <w:pPr>
        <w:pStyle w:val="Standard"/>
        <w:spacing w:line="276" w:lineRule="auto"/>
        <w:jc w:val="both"/>
        <w:rPr>
          <w:rFonts w:ascii="Times New Roman" w:hAnsi="Times New Roman" w:cs="Consolas"/>
          <w:sz w:val="22"/>
          <w:szCs w:val="22"/>
        </w:rPr>
      </w:pPr>
    </w:p>
    <w:p w:rsidR="00370254" w:rsidRDefault="00C74501">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Viadutos, 30 de julho de 2024</w:t>
      </w:r>
    </w:p>
    <w:p w:rsidR="00370254" w:rsidRDefault="00370254">
      <w:pPr>
        <w:pStyle w:val="Standard"/>
        <w:spacing w:line="276" w:lineRule="auto"/>
        <w:jc w:val="center"/>
        <w:rPr>
          <w:rFonts w:ascii="Times New Roman" w:hAnsi="Times New Roman" w:cs="Consolas"/>
          <w:sz w:val="22"/>
          <w:szCs w:val="22"/>
        </w:rPr>
      </w:pPr>
    </w:p>
    <w:p w:rsidR="00370254" w:rsidRDefault="00370254">
      <w:pPr>
        <w:pStyle w:val="Standard"/>
        <w:spacing w:line="276" w:lineRule="auto"/>
        <w:jc w:val="center"/>
        <w:rPr>
          <w:rFonts w:ascii="Times New Roman" w:hAnsi="Times New Roman" w:cs="Consolas"/>
          <w:sz w:val="22"/>
          <w:szCs w:val="22"/>
        </w:rPr>
      </w:pPr>
    </w:p>
    <w:p w:rsidR="00370254" w:rsidRDefault="00475BDA">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Claiton dos Santos Brum</w:t>
      </w:r>
    </w:p>
    <w:p w:rsidR="00370254" w:rsidRDefault="00475BDA">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r>
        <w:br w:type="page"/>
      </w:r>
    </w:p>
    <w:p w:rsidR="00370254" w:rsidRDefault="00475BDA">
      <w:pPr>
        <w:pStyle w:val="Standard"/>
        <w:spacing w:line="276" w:lineRule="auto"/>
        <w:rPr>
          <w:b/>
          <w:bCs/>
        </w:rPr>
      </w:pPr>
      <w:r>
        <w:rPr>
          <w:rFonts w:ascii="Times New Roman" w:hAnsi="Times New Roman" w:cs="Consolas"/>
          <w:b/>
          <w:bCs/>
          <w:sz w:val="22"/>
          <w:szCs w:val="22"/>
        </w:rPr>
        <w:t>TERMO DE CONTRATO Nº xxx/xx</w:t>
      </w:r>
    </w:p>
    <w:p w:rsidR="00370254" w:rsidRDefault="00370254">
      <w:pPr>
        <w:pStyle w:val="Standard"/>
        <w:spacing w:line="276" w:lineRule="auto"/>
        <w:jc w:val="both"/>
        <w:rPr>
          <w:rFonts w:ascii="Times New Roman" w:hAnsi="Times New Roman" w:cs="Consolas"/>
          <w:sz w:val="22"/>
          <w:szCs w:val="22"/>
        </w:rPr>
      </w:pPr>
    </w:p>
    <w:p w:rsidR="00370254" w:rsidRDefault="00475BDA">
      <w:pPr>
        <w:pStyle w:val="Standard"/>
        <w:spacing w:line="276" w:lineRule="auto"/>
        <w:ind w:left="3969"/>
        <w:jc w:val="both"/>
      </w:pPr>
      <w:r>
        <w:rPr>
          <w:rFonts w:ascii="Times New Roman" w:hAnsi="Times New Roman" w:cs="Consolas"/>
          <w:sz w:val="22"/>
          <w:szCs w:val="22"/>
        </w:rPr>
        <w:t xml:space="preserve">CONTRATO ADMINISTRATIVO Nº XX/XXX PARA </w:t>
      </w:r>
      <w:r>
        <w:rPr>
          <w:rFonts w:ascii="Times New Roman" w:hAnsi="Times New Roman" w:cs="Consolas"/>
          <w:b/>
          <w:bCs/>
          <w:sz w:val="22"/>
          <w:szCs w:val="22"/>
        </w:rPr>
        <w:t>Execução de movéis sob medida para sala de vacina da Unidade Basica de Saúde do Município de Viadutos-RS.</w:t>
      </w:r>
      <w:r>
        <w:rPr>
          <w:rFonts w:ascii="Times New Roman" w:hAnsi="Times New Roman" w:cs="Consolas"/>
          <w:sz w:val="22"/>
          <w:szCs w:val="22"/>
        </w:rPr>
        <w:t>, QUE FIRMAM O MUNICÍPIO DE VIADUTOS E A EMPRESA XXXX.</w:t>
      </w:r>
    </w:p>
    <w:p w:rsidR="00370254" w:rsidRDefault="00370254">
      <w:pPr>
        <w:pStyle w:val="Standard"/>
        <w:spacing w:line="276" w:lineRule="auto"/>
        <w:jc w:val="both"/>
        <w:rPr>
          <w:rFonts w:ascii="Times New Roman" w:hAnsi="Times New Roman" w:cs="Consolas"/>
          <w:sz w:val="22"/>
          <w:szCs w:val="22"/>
        </w:rPr>
      </w:pPr>
    </w:p>
    <w:p w:rsidR="00370254" w:rsidRDefault="00475BDA">
      <w:pPr>
        <w:pStyle w:val="Standard"/>
        <w:spacing w:line="276" w:lineRule="auto"/>
        <w:jc w:val="both"/>
      </w:pPr>
      <w:r>
        <w:rPr>
          <w:rFonts w:ascii="Times New Roman" w:hAnsi="Times New Roman" w:cs="Consolas"/>
          <w:sz w:val="22"/>
          <w:szCs w:val="22"/>
        </w:rPr>
        <w:tab/>
        <w:t>Aos 30/07/24,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Claiton dos Santos Brum, brasileiro(a), maior, residente e domiciliado, Município de Viadutos-RS, portador(a) do CPF nº xxxx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370254" w:rsidRDefault="00370254">
      <w:pPr>
        <w:pStyle w:val="Standard"/>
        <w:spacing w:line="276" w:lineRule="auto"/>
        <w:jc w:val="both"/>
        <w:rPr>
          <w:rFonts w:ascii="Times New Roman" w:hAnsi="Times New Roman" w:cs="Consolas"/>
          <w:sz w:val="22"/>
          <w:szCs w:val="22"/>
        </w:rPr>
      </w:pPr>
    </w:p>
    <w:p w:rsidR="00370254" w:rsidRDefault="00475BDA">
      <w:pPr>
        <w:pStyle w:val="Standard"/>
        <w:spacing w:line="276" w:lineRule="auto"/>
        <w:jc w:val="both"/>
      </w:pPr>
      <w:r>
        <w:rPr>
          <w:rFonts w:ascii="Times New Roman" w:hAnsi="Times New Roman" w:cs="Consolas"/>
          <w:sz w:val="22"/>
          <w:szCs w:val="22"/>
        </w:rPr>
        <w:tab/>
      </w:r>
      <w:r>
        <w:rPr>
          <w:rFonts w:ascii="Times New Roman" w:hAnsi="Times New Roman" w:cs="Consolas"/>
          <w:b/>
          <w:bCs/>
          <w:sz w:val="22"/>
          <w:szCs w:val="22"/>
        </w:rPr>
        <w:t>CONTRATADO,</w:t>
      </w:r>
      <w:r>
        <w:rPr>
          <w:rFonts w:ascii="Times New Roman" w:hAnsi="Times New Roman" w:cs="Consolas"/>
          <w:sz w:val="22"/>
          <w:szCs w:val="22"/>
        </w:rPr>
        <w:t xml:space="preserve"> a empresa xxxx estabelecido (a) / xxxx - xxx na cidade xxxx inscrito (a) no CNPJ/CPF sob o nº xxxx, neste ato representado por seu representante legal, doravante denominada simplesmente CONTRATADA, celebram entre si o presente Contrato que será regido pelas cláusulas e condições que seguem.</w:t>
      </w:r>
    </w:p>
    <w:p w:rsidR="00370254" w:rsidRDefault="00370254">
      <w:pPr>
        <w:pStyle w:val="Standard"/>
        <w:spacing w:line="276" w:lineRule="auto"/>
        <w:jc w:val="both"/>
        <w:rPr>
          <w:rFonts w:ascii="Times New Roman" w:hAnsi="Times New Roman" w:cs="Consolas"/>
          <w:sz w:val="22"/>
          <w:szCs w:val="22"/>
        </w:rPr>
      </w:pPr>
    </w:p>
    <w:p w:rsidR="00370254" w:rsidRDefault="00475BDA">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O presente instrumento é fundamentado no procedimento realizado pela CONTRATANTE através do Pregão</w:t>
      </w:r>
      <w:r>
        <w:rPr>
          <w:rFonts w:ascii="Times New Roman" w:hAnsi="Times New Roman" w:cs="Times New Roman"/>
          <w:b/>
          <w:bCs/>
          <w:sz w:val="22"/>
          <w:szCs w:val="22"/>
        </w:rPr>
        <w:t xml:space="preserve"> Nº 28/2024, </w:t>
      </w:r>
      <w:r>
        <w:rPr>
          <w:rFonts w:ascii="Times New Roman" w:hAnsi="Times New Roman" w:cs="Consolas"/>
          <w:b/>
          <w:bCs/>
          <w:sz w:val="22"/>
          <w:szCs w:val="22"/>
        </w:rPr>
        <w:t>Processo nº 435</w:t>
      </w:r>
      <w:r>
        <w:rPr>
          <w:rFonts w:ascii="Times New Roman" w:hAnsi="Times New Roman" w:cs="Times New Roman"/>
          <w:b/>
          <w:bCs/>
          <w:sz w:val="22"/>
          <w:szCs w:val="22"/>
        </w:rPr>
        <w:t>/2024</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370254" w:rsidRDefault="00370254">
      <w:pPr>
        <w:pStyle w:val="Standard"/>
        <w:spacing w:line="276" w:lineRule="auto"/>
        <w:jc w:val="both"/>
        <w:rPr>
          <w:rFonts w:ascii="Times New Roman" w:hAnsi="Times New Roman" w:cs="Consolas"/>
          <w:sz w:val="22"/>
          <w:szCs w:val="22"/>
        </w:rPr>
      </w:pPr>
    </w:p>
    <w:p w:rsidR="00370254" w:rsidRDefault="00475BDA">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O presente contrato tem por objeto </w:t>
      </w:r>
      <w:r>
        <w:rPr>
          <w:rFonts w:ascii="Times New Roman" w:hAnsi="Times New Roman" w:cs="Consolas"/>
          <w:b/>
          <w:bCs/>
          <w:sz w:val="22"/>
          <w:szCs w:val="22"/>
        </w:rPr>
        <w:t xml:space="preserve">Execução de </w:t>
      </w:r>
      <w:r w:rsidR="00881514">
        <w:rPr>
          <w:rFonts w:ascii="Times New Roman" w:hAnsi="Times New Roman" w:cs="Consolas"/>
          <w:b/>
          <w:bCs/>
          <w:sz w:val="22"/>
          <w:szCs w:val="22"/>
        </w:rPr>
        <w:t>móveis</w:t>
      </w:r>
      <w:r>
        <w:rPr>
          <w:rFonts w:ascii="Times New Roman" w:hAnsi="Times New Roman" w:cs="Consolas"/>
          <w:b/>
          <w:bCs/>
          <w:sz w:val="22"/>
          <w:szCs w:val="22"/>
        </w:rPr>
        <w:t xml:space="preserve"> sob medida para sala de vacina da Unidade </w:t>
      </w:r>
      <w:r w:rsidR="00881514">
        <w:rPr>
          <w:rFonts w:ascii="Times New Roman" w:hAnsi="Times New Roman" w:cs="Consolas"/>
          <w:b/>
          <w:bCs/>
          <w:sz w:val="22"/>
          <w:szCs w:val="22"/>
        </w:rPr>
        <w:t>Básica</w:t>
      </w:r>
      <w:r>
        <w:rPr>
          <w:rFonts w:ascii="Times New Roman" w:hAnsi="Times New Roman" w:cs="Consolas"/>
          <w:b/>
          <w:bCs/>
          <w:sz w:val="22"/>
          <w:szCs w:val="22"/>
        </w:rPr>
        <w:t xml:space="preserve"> de Saúde do Município de Viadutos-RS</w:t>
      </w:r>
      <w:r>
        <w:rPr>
          <w:rFonts w:ascii="Times New Roman" w:hAnsi="Times New Roman" w:cs="Consolas"/>
          <w:sz w:val="22"/>
          <w:szCs w:val="22"/>
        </w:rPr>
        <w:t>, conforme proposta vencedora.</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1055"/>
        <w:gridCol w:w="1055"/>
        <w:gridCol w:w="3339"/>
        <w:gridCol w:w="1563"/>
        <w:gridCol w:w="1509"/>
        <w:gridCol w:w="1116"/>
      </w:tblGrid>
      <w:tr w:rsidR="00370254">
        <w:tc>
          <w:tcPr>
            <w:tcW w:w="1055" w:type="dxa"/>
            <w:tcBorders>
              <w:top w:val="single" w:sz="2" w:space="0" w:color="000000"/>
              <w:left w:val="single" w:sz="2" w:space="0" w:color="000000"/>
              <w:bottom w:val="single" w:sz="2" w:space="0" w:color="000000"/>
            </w:tcBorders>
          </w:tcPr>
          <w:p w:rsidR="00370254" w:rsidRDefault="00475BDA">
            <w:pPr>
              <w:pStyle w:val="Contedodatabela"/>
              <w:jc w:val="center"/>
            </w:pPr>
            <w:r>
              <w:t>Lote</w:t>
            </w:r>
          </w:p>
        </w:tc>
        <w:tc>
          <w:tcPr>
            <w:tcW w:w="1055" w:type="dxa"/>
            <w:tcBorders>
              <w:top w:val="single" w:sz="2" w:space="0" w:color="000000"/>
              <w:left w:val="single" w:sz="2" w:space="0" w:color="000000"/>
              <w:bottom w:val="single" w:sz="2" w:space="0" w:color="000000"/>
            </w:tcBorders>
          </w:tcPr>
          <w:p w:rsidR="00370254" w:rsidRDefault="00475BDA">
            <w:pPr>
              <w:pStyle w:val="Contedodatabela"/>
              <w:jc w:val="center"/>
            </w:pPr>
            <w:r>
              <w:t>Item</w:t>
            </w:r>
          </w:p>
        </w:tc>
        <w:tc>
          <w:tcPr>
            <w:tcW w:w="3339" w:type="dxa"/>
            <w:tcBorders>
              <w:top w:val="single" w:sz="2" w:space="0" w:color="000000"/>
              <w:left w:val="single" w:sz="2" w:space="0" w:color="000000"/>
              <w:bottom w:val="single" w:sz="2" w:space="0" w:color="000000"/>
            </w:tcBorders>
          </w:tcPr>
          <w:p w:rsidR="00370254" w:rsidRDefault="00475BDA">
            <w:pPr>
              <w:pStyle w:val="Contedodatabela"/>
              <w:jc w:val="center"/>
            </w:pPr>
            <w:r>
              <w:t>Descrição</w:t>
            </w:r>
          </w:p>
        </w:tc>
        <w:tc>
          <w:tcPr>
            <w:tcW w:w="1563" w:type="dxa"/>
            <w:tcBorders>
              <w:top w:val="single" w:sz="2" w:space="0" w:color="000000"/>
              <w:left w:val="single" w:sz="2" w:space="0" w:color="000000"/>
              <w:bottom w:val="single" w:sz="2" w:space="0" w:color="000000"/>
            </w:tcBorders>
          </w:tcPr>
          <w:p w:rsidR="00370254" w:rsidRDefault="00475BDA">
            <w:pPr>
              <w:pStyle w:val="Contedodatabela"/>
              <w:jc w:val="center"/>
            </w:pPr>
            <w:r>
              <w:t>Quantidade</w:t>
            </w:r>
          </w:p>
        </w:tc>
        <w:tc>
          <w:tcPr>
            <w:tcW w:w="1509" w:type="dxa"/>
            <w:tcBorders>
              <w:top w:val="single" w:sz="2" w:space="0" w:color="000000"/>
              <w:left w:val="single" w:sz="2" w:space="0" w:color="000000"/>
              <w:bottom w:val="single" w:sz="2" w:space="0" w:color="000000"/>
            </w:tcBorders>
          </w:tcPr>
          <w:p w:rsidR="00370254" w:rsidRDefault="00475BDA">
            <w:pPr>
              <w:pStyle w:val="Contedodatabela"/>
              <w:jc w:val="center"/>
            </w:pPr>
            <w:r>
              <w:t>Unitário</w:t>
            </w:r>
          </w:p>
        </w:tc>
        <w:tc>
          <w:tcPr>
            <w:tcW w:w="1116" w:type="dxa"/>
            <w:tcBorders>
              <w:top w:val="single" w:sz="2" w:space="0" w:color="000000"/>
              <w:left w:val="single" w:sz="2" w:space="0" w:color="000000"/>
              <w:bottom w:val="single" w:sz="2" w:space="0" w:color="000000"/>
              <w:right w:val="single" w:sz="2" w:space="0" w:color="000000"/>
            </w:tcBorders>
          </w:tcPr>
          <w:p w:rsidR="00370254" w:rsidRDefault="00475BDA">
            <w:pPr>
              <w:pStyle w:val="Contedodatabela"/>
              <w:jc w:val="center"/>
            </w:pPr>
            <w:r>
              <w:t>Total</w:t>
            </w:r>
          </w:p>
        </w:tc>
      </w:tr>
      <w:tr w:rsidR="00881514">
        <w:tc>
          <w:tcPr>
            <w:tcW w:w="1055" w:type="dxa"/>
            <w:tcBorders>
              <w:top w:val="single" w:sz="2" w:space="0" w:color="000000"/>
              <w:left w:val="single" w:sz="2" w:space="0" w:color="000000"/>
              <w:bottom w:val="single" w:sz="2" w:space="0" w:color="000000"/>
            </w:tcBorders>
          </w:tcPr>
          <w:p w:rsidR="00881514" w:rsidRDefault="00881514">
            <w:pPr>
              <w:pStyle w:val="Contedodatabela"/>
              <w:jc w:val="center"/>
            </w:pPr>
          </w:p>
        </w:tc>
        <w:tc>
          <w:tcPr>
            <w:tcW w:w="1055" w:type="dxa"/>
            <w:tcBorders>
              <w:top w:val="single" w:sz="2" w:space="0" w:color="000000"/>
              <w:left w:val="single" w:sz="2" w:space="0" w:color="000000"/>
              <w:bottom w:val="single" w:sz="2" w:space="0" w:color="000000"/>
            </w:tcBorders>
          </w:tcPr>
          <w:p w:rsidR="00881514" w:rsidRDefault="00881514">
            <w:pPr>
              <w:pStyle w:val="Contedodatabela"/>
              <w:jc w:val="center"/>
            </w:pPr>
          </w:p>
        </w:tc>
        <w:tc>
          <w:tcPr>
            <w:tcW w:w="3339" w:type="dxa"/>
            <w:tcBorders>
              <w:top w:val="single" w:sz="2" w:space="0" w:color="000000"/>
              <w:left w:val="single" w:sz="2" w:space="0" w:color="000000"/>
              <w:bottom w:val="single" w:sz="2" w:space="0" w:color="000000"/>
            </w:tcBorders>
          </w:tcPr>
          <w:p w:rsidR="00881514" w:rsidRDefault="00881514">
            <w:pPr>
              <w:pStyle w:val="Contedodatabela"/>
              <w:jc w:val="center"/>
            </w:pPr>
          </w:p>
        </w:tc>
        <w:tc>
          <w:tcPr>
            <w:tcW w:w="1563" w:type="dxa"/>
            <w:tcBorders>
              <w:top w:val="single" w:sz="2" w:space="0" w:color="000000"/>
              <w:left w:val="single" w:sz="2" w:space="0" w:color="000000"/>
              <w:bottom w:val="single" w:sz="2" w:space="0" w:color="000000"/>
            </w:tcBorders>
          </w:tcPr>
          <w:p w:rsidR="00881514" w:rsidRDefault="00881514">
            <w:pPr>
              <w:pStyle w:val="Contedodatabela"/>
              <w:jc w:val="center"/>
            </w:pPr>
          </w:p>
        </w:tc>
        <w:tc>
          <w:tcPr>
            <w:tcW w:w="1509" w:type="dxa"/>
            <w:tcBorders>
              <w:top w:val="single" w:sz="2" w:space="0" w:color="000000"/>
              <w:left w:val="single" w:sz="2" w:space="0" w:color="000000"/>
              <w:bottom w:val="single" w:sz="2" w:space="0" w:color="000000"/>
            </w:tcBorders>
          </w:tcPr>
          <w:p w:rsidR="00881514" w:rsidRDefault="00881514">
            <w:pPr>
              <w:pStyle w:val="Contedodatabela"/>
              <w:jc w:val="center"/>
            </w:pPr>
          </w:p>
        </w:tc>
        <w:tc>
          <w:tcPr>
            <w:tcW w:w="1116" w:type="dxa"/>
            <w:tcBorders>
              <w:top w:val="single" w:sz="2" w:space="0" w:color="000000"/>
              <w:left w:val="single" w:sz="2" w:space="0" w:color="000000"/>
              <w:bottom w:val="single" w:sz="2" w:space="0" w:color="000000"/>
              <w:right w:val="single" w:sz="2" w:space="0" w:color="000000"/>
            </w:tcBorders>
          </w:tcPr>
          <w:p w:rsidR="00881514" w:rsidRDefault="00881514">
            <w:pPr>
              <w:pStyle w:val="Contedodatabela"/>
              <w:jc w:val="center"/>
            </w:pPr>
          </w:p>
        </w:tc>
      </w:tr>
      <w:tr w:rsidR="00881514">
        <w:tc>
          <w:tcPr>
            <w:tcW w:w="1055" w:type="dxa"/>
            <w:tcBorders>
              <w:top w:val="single" w:sz="2" w:space="0" w:color="000000"/>
              <w:left w:val="single" w:sz="2" w:space="0" w:color="000000"/>
              <w:bottom w:val="single" w:sz="2" w:space="0" w:color="000000"/>
            </w:tcBorders>
          </w:tcPr>
          <w:p w:rsidR="00881514" w:rsidRDefault="00881514">
            <w:pPr>
              <w:pStyle w:val="Contedodatabela"/>
              <w:jc w:val="center"/>
            </w:pPr>
          </w:p>
        </w:tc>
        <w:tc>
          <w:tcPr>
            <w:tcW w:w="1055" w:type="dxa"/>
            <w:tcBorders>
              <w:top w:val="single" w:sz="2" w:space="0" w:color="000000"/>
              <w:left w:val="single" w:sz="2" w:space="0" w:color="000000"/>
              <w:bottom w:val="single" w:sz="2" w:space="0" w:color="000000"/>
            </w:tcBorders>
          </w:tcPr>
          <w:p w:rsidR="00881514" w:rsidRDefault="00881514">
            <w:pPr>
              <w:pStyle w:val="Contedodatabela"/>
              <w:jc w:val="center"/>
            </w:pPr>
          </w:p>
        </w:tc>
        <w:tc>
          <w:tcPr>
            <w:tcW w:w="3339" w:type="dxa"/>
            <w:tcBorders>
              <w:top w:val="single" w:sz="2" w:space="0" w:color="000000"/>
              <w:left w:val="single" w:sz="2" w:space="0" w:color="000000"/>
              <w:bottom w:val="single" w:sz="2" w:space="0" w:color="000000"/>
            </w:tcBorders>
          </w:tcPr>
          <w:p w:rsidR="00881514" w:rsidRDefault="00881514">
            <w:pPr>
              <w:pStyle w:val="Contedodatabela"/>
              <w:jc w:val="center"/>
            </w:pPr>
          </w:p>
        </w:tc>
        <w:tc>
          <w:tcPr>
            <w:tcW w:w="1563" w:type="dxa"/>
            <w:tcBorders>
              <w:top w:val="single" w:sz="2" w:space="0" w:color="000000"/>
              <w:left w:val="single" w:sz="2" w:space="0" w:color="000000"/>
              <w:bottom w:val="single" w:sz="2" w:space="0" w:color="000000"/>
            </w:tcBorders>
          </w:tcPr>
          <w:p w:rsidR="00881514" w:rsidRDefault="00881514">
            <w:pPr>
              <w:pStyle w:val="Contedodatabela"/>
              <w:jc w:val="center"/>
            </w:pPr>
          </w:p>
        </w:tc>
        <w:tc>
          <w:tcPr>
            <w:tcW w:w="1509" w:type="dxa"/>
            <w:tcBorders>
              <w:top w:val="single" w:sz="2" w:space="0" w:color="000000"/>
              <w:left w:val="single" w:sz="2" w:space="0" w:color="000000"/>
              <w:bottom w:val="single" w:sz="2" w:space="0" w:color="000000"/>
            </w:tcBorders>
          </w:tcPr>
          <w:p w:rsidR="00881514" w:rsidRDefault="00881514">
            <w:pPr>
              <w:pStyle w:val="Contedodatabela"/>
              <w:jc w:val="center"/>
            </w:pPr>
          </w:p>
        </w:tc>
        <w:tc>
          <w:tcPr>
            <w:tcW w:w="1116" w:type="dxa"/>
            <w:tcBorders>
              <w:top w:val="single" w:sz="2" w:space="0" w:color="000000"/>
              <w:left w:val="single" w:sz="2" w:space="0" w:color="000000"/>
              <w:bottom w:val="single" w:sz="2" w:space="0" w:color="000000"/>
              <w:right w:val="single" w:sz="2" w:space="0" w:color="000000"/>
            </w:tcBorders>
          </w:tcPr>
          <w:p w:rsidR="00881514" w:rsidRDefault="00881514">
            <w:pPr>
              <w:pStyle w:val="Contedodatabela"/>
              <w:jc w:val="center"/>
            </w:pPr>
          </w:p>
        </w:tc>
      </w:tr>
      <w:tr w:rsidR="00370254">
        <w:tc>
          <w:tcPr>
            <w:tcW w:w="1055" w:type="dxa"/>
            <w:tcBorders>
              <w:left w:val="single" w:sz="2" w:space="0" w:color="000000"/>
              <w:bottom w:val="single" w:sz="2" w:space="0" w:color="000000"/>
            </w:tcBorders>
          </w:tcPr>
          <w:p w:rsidR="00370254" w:rsidRDefault="00370254">
            <w:pPr>
              <w:pStyle w:val="Contedodatabela"/>
              <w:jc w:val="center"/>
            </w:pPr>
          </w:p>
        </w:tc>
        <w:tc>
          <w:tcPr>
            <w:tcW w:w="1055" w:type="dxa"/>
            <w:tcBorders>
              <w:left w:val="single" w:sz="2" w:space="0" w:color="000000"/>
              <w:bottom w:val="single" w:sz="2" w:space="0" w:color="000000"/>
            </w:tcBorders>
          </w:tcPr>
          <w:p w:rsidR="00370254" w:rsidRDefault="00370254">
            <w:pPr>
              <w:pStyle w:val="Contedodatabela"/>
              <w:jc w:val="center"/>
            </w:pPr>
          </w:p>
        </w:tc>
        <w:tc>
          <w:tcPr>
            <w:tcW w:w="3339" w:type="dxa"/>
            <w:tcBorders>
              <w:left w:val="single" w:sz="2" w:space="0" w:color="000000"/>
              <w:bottom w:val="single" w:sz="2" w:space="0" w:color="000000"/>
            </w:tcBorders>
          </w:tcPr>
          <w:p w:rsidR="00370254" w:rsidRDefault="00370254">
            <w:pPr>
              <w:pStyle w:val="Contedodatabela"/>
              <w:jc w:val="both"/>
            </w:pPr>
          </w:p>
        </w:tc>
        <w:tc>
          <w:tcPr>
            <w:tcW w:w="1563" w:type="dxa"/>
            <w:tcBorders>
              <w:left w:val="single" w:sz="2" w:space="0" w:color="000000"/>
              <w:bottom w:val="single" w:sz="2" w:space="0" w:color="000000"/>
            </w:tcBorders>
          </w:tcPr>
          <w:p w:rsidR="00370254" w:rsidRDefault="00370254">
            <w:pPr>
              <w:pStyle w:val="Contedodatabela"/>
              <w:jc w:val="center"/>
            </w:pPr>
          </w:p>
        </w:tc>
        <w:tc>
          <w:tcPr>
            <w:tcW w:w="1509" w:type="dxa"/>
            <w:tcBorders>
              <w:left w:val="single" w:sz="2" w:space="0" w:color="000000"/>
              <w:bottom w:val="single" w:sz="2" w:space="0" w:color="000000"/>
            </w:tcBorders>
          </w:tcPr>
          <w:p w:rsidR="00370254" w:rsidRDefault="00370254">
            <w:pPr>
              <w:pStyle w:val="Contedodatabela"/>
              <w:jc w:val="right"/>
            </w:pPr>
          </w:p>
        </w:tc>
        <w:tc>
          <w:tcPr>
            <w:tcW w:w="1116" w:type="dxa"/>
            <w:tcBorders>
              <w:left w:val="single" w:sz="2" w:space="0" w:color="000000"/>
              <w:bottom w:val="single" w:sz="2" w:space="0" w:color="000000"/>
              <w:right w:val="single" w:sz="2" w:space="0" w:color="000000"/>
            </w:tcBorders>
          </w:tcPr>
          <w:p w:rsidR="00370254" w:rsidRDefault="00370254">
            <w:pPr>
              <w:pStyle w:val="Contedodatabela"/>
              <w:jc w:val="right"/>
            </w:pPr>
          </w:p>
        </w:tc>
      </w:tr>
    </w:tbl>
    <w:p w:rsidR="00370254" w:rsidRDefault="00370254">
      <w:pPr>
        <w:spacing w:line="276" w:lineRule="auto"/>
        <w:jc w:val="both"/>
        <w:rPr>
          <w:rFonts w:cs="Consolas"/>
          <w:sz w:val="22"/>
          <w:szCs w:val="22"/>
        </w:rPr>
      </w:pPr>
    </w:p>
    <w:p w:rsidR="00370254" w:rsidRDefault="00475BDA">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370254" w:rsidRDefault="00475BDA">
      <w:pPr>
        <w:pStyle w:val="Standard"/>
        <w:spacing w:line="276" w:lineRule="auto"/>
        <w:jc w:val="both"/>
      </w:pPr>
      <w:r>
        <w:rPr>
          <w:rFonts w:ascii="Times New Roman" w:hAnsi="Times New Roman" w:cs="Consolas"/>
          <w:sz w:val="22"/>
          <w:szCs w:val="22"/>
        </w:rPr>
        <w:tab/>
        <w:t>O prazo de vigência do terá como prazo inicial dia xxxx e prazo final dia xxxx.</w:t>
      </w:r>
    </w:p>
    <w:p w:rsidR="00370254" w:rsidRDefault="00370254">
      <w:pPr>
        <w:pStyle w:val="Standard"/>
        <w:spacing w:line="276" w:lineRule="auto"/>
        <w:jc w:val="both"/>
        <w:rPr>
          <w:rFonts w:ascii="Times New Roman" w:hAnsi="Times New Roman" w:cs="Consolas"/>
          <w:sz w:val="22"/>
          <w:szCs w:val="22"/>
        </w:rPr>
      </w:pPr>
    </w:p>
    <w:p w:rsidR="00370254" w:rsidRDefault="00475BDA">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370254" w:rsidRDefault="00475BDA">
      <w:pPr>
        <w:pStyle w:val="Standard"/>
        <w:spacing w:line="276" w:lineRule="auto"/>
        <w:jc w:val="both"/>
      </w:pPr>
      <w:r>
        <w:rPr>
          <w:rFonts w:ascii="Times New Roman" w:hAnsi="Times New Roman" w:cs="Consolas"/>
          <w:sz w:val="22"/>
          <w:szCs w:val="22"/>
        </w:rPr>
        <w:tab/>
        <w:t>O preço a ser pago pelo fornecimento do objeto do presente contrato é de R$ xxx (rxxx), conforme a proposta ofertada pela CONTRATADA.</w:t>
      </w:r>
    </w:p>
    <w:p w:rsidR="00370254" w:rsidRDefault="00370254">
      <w:pPr>
        <w:pStyle w:val="Standard"/>
        <w:spacing w:line="276" w:lineRule="auto"/>
        <w:jc w:val="both"/>
        <w:rPr>
          <w:rFonts w:ascii="Times New Roman" w:hAnsi="Times New Roman" w:cs="Consolas"/>
          <w:sz w:val="22"/>
          <w:szCs w:val="22"/>
        </w:rPr>
      </w:pPr>
    </w:p>
    <w:p w:rsidR="00370254" w:rsidRDefault="00475BDA">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O pagamento será efetuado em até 30 dias após a prestação dos serviços, mediante a entrega do objeto e a apresentação de nota fiscal e aprovação da fiscalização da CONTRATANTE. </w:t>
      </w:r>
    </w:p>
    <w:p w:rsidR="00370254" w:rsidRDefault="00370254">
      <w:pPr>
        <w:pStyle w:val="Standard"/>
        <w:spacing w:line="276" w:lineRule="auto"/>
        <w:jc w:val="both"/>
        <w:rPr>
          <w:rFonts w:ascii="Times New Roman" w:hAnsi="Times New Roman" w:cs="Consolas"/>
          <w:sz w:val="22"/>
          <w:szCs w:val="22"/>
        </w:rPr>
      </w:pPr>
    </w:p>
    <w:p w:rsidR="00370254" w:rsidRDefault="00475BDA">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As despesas do presente contrato correrão à conta das dotações orçamentárias </w:t>
      </w:r>
      <w:r w:rsidR="00881514">
        <w:rPr>
          <w:rFonts w:ascii="Times New Roman" w:hAnsi="Times New Roman" w:cs="Consolas"/>
          <w:sz w:val="22"/>
          <w:szCs w:val="22"/>
        </w:rPr>
        <w:t>constantes</w:t>
      </w:r>
      <w:r>
        <w:rPr>
          <w:rFonts w:ascii="Times New Roman" w:hAnsi="Times New Roman" w:cs="Consolas"/>
          <w:sz w:val="22"/>
          <w:szCs w:val="22"/>
        </w:rPr>
        <w:t xml:space="preserve"> no procedimento licitatório realizado.</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213"/>
      </w:tblGrid>
      <w:tr w:rsidR="00370254">
        <w:tc>
          <w:tcPr>
            <w:tcW w:w="3212" w:type="dxa"/>
            <w:tcBorders>
              <w:top w:val="single" w:sz="2" w:space="0" w:color="000000"/>
              <w:left w:val="single" w:sz="2" w:space="0" w:color="000000"/>
              <w:bottom w:val="single" w:sz="2" w:space="0" w:color="000000"/>
            </w:tcBorders>
          </w:tcPr>
          <w:p w:rsidR="00370254" w:rsidRDefault="00475BDA">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370254" w:rsidRDefault="00475BDA">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370254" w:rsidRDefault="00475BDA">
            <w:pPr>
              <w:pStyle w:val="Contedodatabela"/>
              <w:spacing w:line="276" w:lineRule="auto"/>
              <w:jc w:val="center"/>
              <w:rPr>
                <w:b/>
                <w:bCs/>
                <w:sz w:val="22"/>
                <w:szCs w:val="22"/>
              </w:rPr>
            </w:pPr>
            <w:r>
              <w:rPr>
                <w:b/>
                <w:bCs/>
                <w:sz w:val="22"/>
                <w:szCs w:val="22"/>
              </w:rPr>
              <w:t>Recurso Vinculado</w:t>
            </w:r>
          </w:p>
        </w:tc>
      </w:tr>
      <w:tr w:rsidR="00370254">
        <w:tc>
          <w:tcPr>
            <w:tcW w:w="3212" w:type="dxa"/>
            <w:tcBorders>
              <w:left w:val="single" w:sz="2" w:space="0" w:color="000000"/>
              <w:bottom w:val="single" w:sz="2" w:space="0" w:color="000000"/>
            </w:tcBorders>
          </w:tcPr>
          <w:p w:rsidR="00370254" w:rsidRDefault="00475BDA">
            <w:pPr>
              <w:pStyle w:val="Contedodatabela"/>
              <w:spacing w:line="276" w:lineRule="auto"/>
              <w:jc w:val="both"/>
              <w:rPr>
                <w:sz w:val="22"/>
                <w:szCs w:val="22"/>
              </w:rPr>
            </w:pPr>
            <w:r>
              <w:rPr>
                <w:sz w:val="22"/>
                <w:szCs w:val="22"/>
              </w:rPr>
              <w:t>3259</w:t>
            </w:r>
          </w:p>
        </w:tc>
        <w:tc>
          <w:tcPr>
            <w:tcW w:w="3212" w:type="dxa"/>
            <w:tcBorders>
              <w:left w:val="single" w:sz="2" w:space="0" w:color="000000"/>
              <w:bottom w:val="single" w:sz="2" w:space="0" w:color="000000"/>
            </w:tcBorders>
          </w:tcPr>
          <w:p w:rsidR="00370254" w:rsidRDefault="00475BDA">
            <w:pPr>
              <w:pStyle w:val="Contedodatabela"/>
              <w:spacing w:line="276" w:lineRule="auto"/>
              <w:jc w:val="both"/>
              <w:rPr>
                <w:sz w:val="22"/>
                <w:szCs w:val="22"/>
              </w:rPr>
            </w:pPr>
            <w:r>
              <w:rPr>
                <w:sz w:val="22"/>
                <w:szCs w:val="22"/>
              </w:rPr>
              <w:t>449052420000</w:t>
            </w:r>
          </w:p>
        </w:tc>
        <w:tc>
          <w:tcPr>
            <w:tcW w:w="3213" w:type="dxa"/>
            <w:tcBorders>
              <w:left w:val="single" w:sz="2" w:space="0" w:color="000000"/>
              <w:bottom w:val="single" w:sz="2" w:space="0" w:color="000000"/>
              <w:right w:val="single" w:sz="2" w:space="0" w:color="000000"/>
            </w:tcBorders>
          </w:tcPr>
          <w:p w:rsidR="00370254" w:rsidRDefault="00475BDA">
            <w:pPr>
              <w:pStyle w:val="Contedodatabela"/>
              <w:spacing w:line="276" w:lineRule="auto"/>
              <w:jc w:val="both"/>
              <w:rPr>
                <w:sz w:val="22"/>
                <w:szCs w:val="22"/>
              </w:rPr>
            </w:pPr>
            <w:r>
              <w:rPr>
                <w:sz w:val="22"/>
                <w:szCs w:val="22"/>
              </w:rPr>
              <w:t>1621</w:t>
            </w:r>
          </w:p>
        </w:tc>
      </w:tr>
    </w:tbl>
    <w:p w:rsidR="00370254" w:rsidRDefault="00370254">
      <w:pPr>
        <w:pStyle w:val="Standard"/>
        <w:spacing w:line="276" w:lineRule="auto"/>
        <w:jc w:val="both"/>
        <w:rPr>
          <w:rFonts w:ascii="Times New Roman" w:hAnsi="Times New Roman" w:cs="Consolas"/>
          <w:sz w:val="22"/>
          <w:szCs w:val="22"/>
        </w:rPr>
      </w:pPr>
    </w:p>
    <w:p w:rsidR="00370254" w:rsidRDefault="00475BDA">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SÉTIMA – DA GESTÃO DO CONTRATO</w:t>
      </w:r>
    </w:p>
    <w:p w:rsidR="00370254" w:rsidRDefault="00475BDA">
      <w:pPr>
        <w:pStyle w:val="Standard"/>
        <w:spacing w:line="276" w:lineRule="auto"/>
        <w:jc w:val="both"/>
      </w:pPr>
      <w:r>
        <w:rPr>
          <w:rFonts w:ascii="Times New Roman" w:hAnsi="Times New Roman" w:cs="Consolas"/>
          <w:sz w:val="22"/>
          <w:szCs w:val="22"/>
        </w:rPr>
        <w:tab/>
        <w:t xml:space="preserve">A execução do contrato deverá ser acompanhada e fiscalizada por </w:t>
      </w:r>
      <w:r>
        <w:rPr>
          <w:rFonts w:ascii="Times New Roman" w:hAnsi="Times New Roman" w:cs="Consolas"/>
          <w:b/>
          <w:bCs/>
          <w:sz w:val="22"/>
          <w:szCs w:val="22"/>
        </w:rPr>
        <w:t>xxxxx</w:t>
      </w:r>
      <w:r>
        <w:rPr>
          <w:rFonts w:ascii="Times New Roman" w:hAnsi="Times New Roman" w:cs="Consolas"/>
          <w:sz w:val="22"/>
          <w:szCs w:val="22"/>
        </w:rPr>
        <w:t xml:space="preserve"> ou por seu respectivo substituto.</w:t>
      </w:r>
    </w:p>
    <w:p w:rsidR="00370254" w:rsidRDefault="00370254">
      <w:pPr>
        <w:pStyle w:val="Standard"/>
        <w:spacing w:line="276" w:lineRule="auto"/>
        <w:jc w:val="both"/>
        <w:rPr>
          <w:rFonts w:ascii="Times New Roman" w:hAnsi="Times New Roman" w:cs="Consolas"/>
          <w:sz w:val="22"/>
          <w:szCs w:val="22"/>
        </w:rPr>
      </w:pPr>
    </w:p>
    <w:p w:rsidR="00370254" w:rsidRDefault="00475BDA">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OITAVA – DAS PENALIDADES</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A CONTRATADA estará sujeita às seguintes penalidades:</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370254" w:rsidRDefault="00370254">
      <w:pPr>
        <w:pStyle w:val="Standard"/>
        <w:spacing w:line="276" w:lineRule="auto"/>
        <w:jc w:val="both"/>
        <w:rPr>
          <w:rFonts w:ascii="Times New Roman" w:hAnsi="Times New Roman" w:cs="Consolas"/>
          <w:sz w:val="22"/>
          <w:szCs w:val="22"/>
        </w:rPr>
      </w:pPr>
    </w:p>
    <w:p w:rsidR="00370254" w:rsidRDefault="00475BDA">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CLÁUSULA NONA – DA EXTINÇÃO </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As hipóteses que constituem motivo para extinção contratual estão elencadas no art. 137 da Lei nº 14.133/2021, que poderão se dar, após assegurados o contraditório e a ampla defesa à CONTRATADA. </w:t>
      </w:r>
    </w:p>
    <w:p w:rsidR="00370254" w:rsidRDefault="00370254">
      <w:pPr>
        <w:pStyle w:val="Standard"/>
        <w:spacing w:line="276" w:lineRule="auto"/>
        <w:jc w:val="both"/>
        <w:rPr>
          <w:rFonts w:ascii="Times New Roman" w:hAnsi="Times New Roman" w:cs="Consolas"/>
          <w:sz w:val="22"/>
          <w:szCs w:val="22"/>
        </w:rPr>
      </w:pPr>
    </w:p>
    <w:p w:rsidR="00370254" w:rsidRDefault="00475BDA">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DÉCIMA – DO FORO</w:t>
      </w:r>
    </w:p>
    <w:p w:rsidR="00370254" w:rsidRDefault="00475BDA">
      <w:pPr>
        <w:pStyle w:val="Standard"/>
        <w:spacing w:line="276" w:lineRule="auto"/>
        <w:jc w:val="both"/>
      </w:pPr>
      <w:r>
        <w:rPr>
          <w:rFonts w:ascii="Times New Roman" w:hAnsi="Times New Roman" w:cs="Consolas"/>
          <w:sz w:val="22"/>
          <w:szCs w:val="22"/>
        </w:rPr>
        <w:tab/>
        <w:t xml:space="preserve">As partes elegem o foro da Comarca de Gaurama para dirimir quaisquer questões relacionadas ao presente contrato. </w:t>
      </w:r>
    </w:p>
    <w:p w:rsidR="00370254" w:rsidRDefault="00475B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E, por estarem justos e contratados, firmam o presente instrumento em 02 (duas) vias de igual teor e forma.</w:t>
      </w:r>
    </w:p>
    <w:p w:rsidR="00370254" w:rsidRDefault="00370254">
      <w:pPr>
        <w:pStyle w:val="Standard"/>
        <w:spacing w:line="276" w:lineRule="auto"/>
        <w:jc w:val="both"/>
        <w:rPr>
          <w:rFonts w:ascii="Times New Roman" w:hAnsi="Times New Roman" w:cs="Consolas"/>
          <w:sz w:val="22"/>
          <w:szCs w:val="22"/>
        </w:rPr>
      </w:pPr>
    </w:p>
    <w:p w:rsidR="00370254" w:rsidRDefault="00475BDA">
      <w:pPr>
        <w:pStyle w:val="Standard"/>
        <w:spacing w:line="276" w:lineRule="auto"/>
        <w:jc w:val="center"/>
      </w:pPr>
      <w:r>
        <w:rPr>
          <w:rFonts w:ascii="Times New Roman" w:hAnsi="Times New Roman" w:cs="Consolas"/>
          <w:sz w:val="22"/>
          <w:szCs w:val="22"/>
        </w:rPr>
        <w:t>Viadutos – RS, xx de xxx de 2024</w:t>
      </w:r>
    </w:p>
    <w:p w:rsidR="00370254" w:rsidRDefault="00370254">
      <w:pPr>
        <w:pStyle w:val="Standard"/>
        <w:spacing w:line="276" w:lineRule="auto"/>
        <w:jc w:val="center"/>
        <w:rPr>
          <w:rFonts w:ascii="Times New Roman" w:hAnsi="Times New Roman" w:cs="Consolas"/>
          <w:sz w:val="22"/>
          <w:szCs w:val="22"/>
        </w:rPr>
      </w:pPr>
    </w:p>
    <w:p w:rsidR="00370254" w:rsidRDefault="00370254" w:rsidP="00881514">
      <w:pPr>
        <w:pStyle w:val="Standard"/>
        <w:spacing w:line="276" w:lineRule="auto"/>
        <w:rPr>
          <w:rFonts w:ascii="Times New Roman" w:hAnsi="Times New Roman" w:cs="Consolas"/>
          <w:sz w:val="22"/>
          <w:szCs w:val="22"/>
        </w:rPr>
      </w:pPr>
    </w:p>
    <w:p w:rsidR="00370254" w:rsidRDefault="00475BDA" w:rsidP="00881514">
      <w:pPr>
        <w:pStyle w:val="Standard"/>
        <w:spacing w:line="276" w:lineRule="auto"/>
        <w:rPr>
          <w:rFonts w:ascii="Times New Roman" w:hAnsi="Times New Roman" w:cs="Consolas"/>
          <w:sz w:val="22"/>
          <w:szCs w:val="22"/>
        </w:rPr>
      </w:pPr>
      <w:r>
        <w:rPr>
          <w:rFonts w:ascii="Times New Roman" w:hAnsi="Times New Roman" w:cs="Consolas"/>
          <w:sz w:val="22"/>
          <w:szCs w:val="22"/>
        </w:rPr>
        <w:t>xxxxx</w:t>
      </w:r>
    </w:p>
    <w:p w:rsidR="00370254" w:rsidRDefault="00475BDA" w:rsidP="00881514">
      <w:pPr>
        <w:pStyle w:val="Standard"/>
        <w:spacing w:line="276" w:lineRule="auto"/>
        <w:rPr>
          <w:rFonts w:ascii="Times New Roman" w:hAnsi="Times New Roman" w:cs="Consolas"/>
          <w:sz w:val="22"/>
          <w:szCs w:val="22"/>
        </w:rPr>
      </w:pPr>
      <w:r>
        <w:rPr>
          <w:rFonts w:ascii="Times New Roman" w:hAnsi="Times New Roman" w:cs="Consolas"/>
          <w:sz w:val="22"/>
          <w:szCs w:val="22"/>
        </w:rPr>
        <w:t>Prefeito</w:t>
      </w:r>
      <w:r w:rsidR="00881514">
        <w:rPr>
          <w:rFonts w:ascii="Times New Roman" w:hAnsi="Times New Roman" w:cs="Consolas"/>
          <w:sz w:val="22"/>
          <w:szCs w:val="22"/>
        </w:rPr>
        <w:t xml:space="preserve">                                                                            Contratada</w:t>
      </w:r>
    </w:p>
    <w:p w:rsidR="00881514" w:rsidRDefault="00881514" w:rsidP="00881514">
      <w:pPr>
        <w:pStyle w:val="Standard"/>
        <w:spacing w:line="276" w:lineRule="auto"/>
        <w:rPr>
          <w:rFonts w:ascii="Times New Roman" w:hAnsi="Times New Roman" w:cs="Consolas"/>
          <w:sz w:val="22"/>
          <w:szCs w:val="22"/>
        </w:rPr>
      </w:pPr>
    </w:p>
    <w:p w:rsidR="00881514" w:rsidRDefault="00881514" w:rsidP="00881514">
      <w:pPr>
        <w:pStyle w:val="Standard"/>
        <w:spacing w:line="276" w:lineRule="auto"/>
        <w:rPr>
          <w:rFonts w:ascii="Times New Roman" w:hAnsi="Times New Roman" w:cs="Consolas"/>
          <w:sz w:val="22"/>
          <w:szCs w:val="22"/>
        </w:rPr>
      </w:pPr>
    </w:p>
    <w:p w:rsidR="00881514" w:rsidRDefault="00881514" w:rsidP="00881514">
      <w:pPr>
        <w:pStyle w:val="Standard"/>
        <w:spacing w:line="276" w:lineRule="auto"/>
        <w:rPr>
          <w:rFonts w:ascii="Times New Roman" w:hAnsi="Times New Roman" w:cs="Consolas"/>
          <w:sz w:val="22"/>
          <w:szCs w:val="22"/>
        </w:rPr>
      </w:pPr>
    </w:p>
    <w:p w:rsidR="00881514" w:rsidRDefault="00881514" w:rsidP="00881514">
      <w:pPr>
        <w:pStyle w:val="Standard"/>
        <w:spacing w:line="276" w:lineRule="auto"/>
        <w:rPr>
          <w:rFonts w:ascii="Times New Roman" w:hAnsi="Times New Roman" w:cs="Consolas"/>
          <w:sz w:val="22"/>
          <w:szCs w:val="22"/>
        </w:rPr>
      </w:pPr>
      <w:r>
        <w:rPr>
          <w:rFonts w:ascii="Times New Roman" w:hAnsi="Times New Roman" w:cs="Consolas"/>
          <w:sz w:val="22"/>
          <w:szCs w:val="22"/>
        </w:rPr>
        <w:t>Gestor do Contrato                                                          Fiscal do Contrato</w:t>
      </w:r>
    </w:p>
    <w:p w:rsidR="00881514" w:rsidRDefault="00881514" w:rsidP="00881514">
      <w:pPr>
        <w:pStyle w:val="Standard"/>
        <w:spacing w:line="276" w:lineRule="auto"/>
        <w:rPr>
          <w:rFonts w:ascii="Times New Roman" w:hAnsi="Times New Roman" w:cs="Consolas"/>
          <w:sz w:val="22"/>
          <w:szCs w:val="22"/>
        </w:rPr>
      </w:pPr>
    </w:p>
    <w:p w:rsidR="00881514" w:rsidRDefault="00881514" w:rsidP="00881514">
      <w:pPr>
        <w:pStyle w:val="Standard"/>
        <w:spacing w:line="276" w:lineRule="auto"/>
        <w:rPr>
          <w:rFonts w:ascii="Times New Roman" w:hAnsi="Times New Roman" w:cs="Consolas"/>
          <w:sz w:val="22"/>
          <w:szCs w:val="22"/>
        </w:rPr>
      </w:pPr>
    </w:p>
    <w:p w:rsidR="00881514" w:rsidRDefault="00881514" w:rsidP="00881514">
      <w:pPr>
        <w:pStyle w:val="Standard"/>
        <w:spacing w:line="276" w:lineRule="auto"/>
        <w:rPr>
          <w:rFonts w:ascii="Times New Roman" w:hAnsi="Times New Roman" w:cs="Consolas"/>
          <w:sz w:val="22"/>
          <w:szCs w:val="22"/>
        </w:rPr>
      </w:pPr>
      <w:r>
        <w:rPr>
          <w:rFonts w:ascii="Times New Roman" w:hAnsi="Times New Roman" w:cs="Consolas"/>
          <w:sz w:val="22"/>
          <w:szCs w:val="22"/>
        </w:rPr>
        <w:t>Testemunhas</w:t>
      </w:r>
    </w:p>
    <w:p w:rsidR="00881514" w:rsidRDefault="00881514" w:rsidP="00881514">
      <w:pPr>
        <w:pStyle w:val="Standard"/>
        <w:spacing w:line="276" w:lineRule="auto"/>
        <w:rPr>
          <w:rFonts w:ascii="Times New Roman" w:hAnsi="Times New Roman" w:cs="Consolas"/>
          <w:sz w:val="22"/>
          <w:szCs w:val="22"/>
        </w:rPr>
      </w:pPr>
    </w:p>
    <w:p w:rsidR="00881514" w:rsidRDefault="00881514" w:rsidP="00881514">
      <w:pPr>
        <w:pStyle w:val="Standard"/>
        <w:spacing w:line="276" w:lineRule="auto"/>
        <w:rPr>
          <w:rFonts w:ascii="Times New Roman" w:hAnsi="Times New Roman" w:cs="Consolas"/>
          <w:sz w:val="22"/>
          <w:szCs w:val="22"/>
        </w:rPr>
      </w:pPr>
    </w:p>
    <w:p w:rsidR="00881514" w:rsidRDefault="00881514" w:rsidP="00881514">
      <w:pPr>
        <w:pStyle w:val="Standard"/>
        <w:spacing w:line="276" w:lineRule="auto"/>
        <w:rPr>
          <w:rFonts w:ascii="Times New Roman" w:hAnsi="Times New Roman" w:cs="Consolas"/>
          <w:sz w:val="22"/>
          <w:szCs w:val="22"/>
        </w:rPr>
      </w:pPr>
      <w:r>
        <w:rPr>
          <w:rFonts w:ascii="Times New Roman" w:hAnsi="Times New Roman" w:cs="Consolas"/>
          <w:sz w:val="22"/>
          <w:szCs w:val="22"/>
        </w:rPr>
        <w:t>1.                                                                                     2.</w:t>
      </w:r>
    </w:p>
    <w:p w:rsidR="00881514" w:rsidRDefault="00881514" w:rsidP="00881514">
      <w:pPr>
        <w:pStyle w:val="Standard"/>
        <w:spacing w:line="276" w:lineRule="auto"/>
        <w:rPr>
          <w:rFonts w:ascii="Times New Roman" w:hAnsi="Times New Roman" w:cs="Consolas"/>
          <w:sz w:val="22"/>
          <w:szCs w:val="22"/>
        </w:rPr>
      </w:pPr>
      <w:r>
        <w:rPr>
          <w:rFonts w:ascii="Times New Roman" w:hAnsi="Times New Roman" w:cs="Consolas"/>
          <w:sz w:val="22"/>
          <w:szCs w:val="22"/>
        </w:rPr>
        <w:t xml:space="preserve">CPF:                                                                                CPF:  </w:t>
      </w:r>
    </w:p>
    <w:sectPr w:rsidR="00881514" w:rsidSect="00475BDA">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BDA" w:rsidRDefault="00475BDA">
      <w:r>
        <w:separator/>
      </w:r>
    </w:p>
  </w:endnote>
  <w:endnote w:type="continuationSeparator" w:id="0">
    <w:p w:rsidR="00475BDA" w:rsidRDefault="0047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BDA" w:rsidRDefault="00475BDA">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4"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475BDA" w:rsidRDefault="00475BDA">
                          <w:pPr>
                            <w:pStyle w:val="Rodap"/>
                          </w:pPr>
                          <w:r>
                            <w:rPr>
                              <w:rStyle w:val="Nmerodepgina"/>
                              <w:sz w:val="16"/>
                            </w:rPr>
                            <w:fldChar w:fldCharType="begin"/>
                          </w:r>
                          <w:r>
                            <w:rPr>
                              <w:rStyle w:val="Nmerodepgina"/>
                              <w:sz w:val="16"/>
                            </w:rPr>
                            <w:instrText>PAGE</w:instrText>
                          </w:r>
                          <w:r>
                            <w:rPr>
                              <w:rStyle w:val="Nmerodepgina"/>
                              <w:sz w:val="16"/>
                            </w:rPr>
                            <w:fldChar w:fldCharType="separate"/>
                          </w:r>
                          <w:r w:rsidR="009A48FF">
                            <w:rPr>
                              <w:rStyle w:val="Nmerodepgina"/>
                              <w:noProof/>
                              <w:sz w:val="16"/>
                            </w:rPr>
                            <w:t>1</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475BDA" w:rsidRDefault="00475BDA">
                    <w:pPr>
                      <w:pStyle w:val="Rodap"/>
                    </w:pPr>
                    <w:r>
                      <w:rPr>
                        <w:rStyle w:val="Nmerodepgina"/>
                        <w:sz w:val="16"/>
                      </w:rPr>
                      <w:fldChar w:fldCharType="begin"/>
                    </w:r>
                    <w:r>
                      <w:rPr>
                        <w:rStyle w:val="Nmerodepgina"/>
                        <w:sz w:val="16"/>
                      </w:rPr>
                      <w:instrText>PAGE</w:instrText>
                    </w:r>
                    <w:r>
                      <w:rPr>
                        <w:rStyle w:val="Nmerodepgina"/>
                        <w:sz w:val="16"/>
                      </w:rPr>
                      <w:fldChar w:fldCharType="separate"/>
                    </w:r>
                    <w:r w:rsidR="009A48FF">
                      <w:rPr>
                        <w:rStyle w:val="Nmerodepgina"/>
                        <w:noProof/>
                        <w:sz w:val="16"/>
                      </w:rPr>
                      <w:t>1</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BDA" w:rsidRDefault="00475BDA">
      <w:r>
        <w:separator/>
      </w:r>
    </w:p>
  </w:footnote>
  <w:footnote w:type="continuationSeparator" w:id="0">
    <w:p w:rsidR="00475BDA" w:rsidRDefault="00475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BDA" w:rsidRDefault="00475BDA">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7"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475BDA" w:rsidRDefault="00475BDA">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475BDA" w:rsidRDefault="00475BDA">
    <w:pPr>
      <w:tabs>
        <w:tab w:val="center" w:pos="4419"/>
        <w:tab w:val="right" w:pos="8838"/>
      </w:tabs>
      <w:overflowPunct/>
      <w:autoSpaceDE/>
      <w:textAlignment w:val="auto"/>
      <w:rPr>
        <w:rFonts w:ascii="Arial" w:hAnsi="Arial" w:cs="Arial"/>
        <w:sz w:val="22"/>
        <w:lang w:eastAsia="pt-BR"/>
      </w:rPr>
    </w:pPr>
  </w:p>
  <w:p w:rsidR="00475BDA" w:rsidRDefault="00475BDA">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F163B9"/>
    <w:multiLevelType w:val="multilevel"/>
    <w:tmpl w:val="03ECAC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370254"/>
    <w:rsid w:val="00370254"/>
    <w:rsid w:val="00475BDA"/>
    <w:rsid w:val="00881514"/>
    <w:rsid w:val="009A48FF"/>
    <w:rsid w:val="00C74501"/>
    <w:rsid w:val="00CB04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05B50F-41BF-4516-991B-19854482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12</Pages>
  <Words>5925</Words>
  <Characters>31999</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37849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27</cp:revision>
  <dcterms:created xsi:type="dcterms:W3CDTF">2023-06-05T10:43:00Z</dcterms:created>
  <dcterms:modified xsi:type="dcterms:W3CDTF">2024-08-06T16:59:00Z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